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A37" w:rsidRDefault="002A3A37" w:rsidP="002A3A37">
      <w:bookmarkStart w:id="0" w:name="_GoBack"/>
      <w:bookmarkEnd w:i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A3A37" w:rsidRDefault="002A3A37" w:rsidP="002A3A37"/>
    <w:p w:rsidR="002A3A37" w:rsidRDefault="002A3A37" w:rsidP="002A3A37">
      <w:r>
        <w:rPr>
          <w:rFonts w:hint="eastAsia"/>
        </w:rPr>
        <w:t>（改正後）</w:t>
      </w:r>
    </w:p>
    <w:p w:rsidR="002A3A37" w:rsidRPr="00CA57EA" w:rsidRDefault="002A3A37" w:rsidP="002A3A37">
      <w:pPr>
        <w:rPr>
          <w:rFonts w:hint="eastAsia"/>
        </w:rPr>
      </w:pPr>
      <w:r w:rsidRPr="009A32CA">
        <w:rPr>
          <w:rFonts w:hint="eastAsia"/>
        </w:rPr>
        <w:t xml:space="preserve">第六十五条の二　</w:t>
      </w:r>
      <w:r>
        <w:rPr>
          <w:rFonts w:hint="eastAsia"/>
        </w:rPr>
        <w:t>削除</w:t>
      </w:r>
    </w:p>
    <w:p w:rsidR="002A3A37" w:rsidRPr="002A3A37" w:rsidRDefault="002A3A37" w:rsidP="002A3A37">
      <w:pPr>
        <w:ind w:left="178" w:hangingChars="85" w:hanging="178"/>
      </w:pPr>
    </w:p>
    <w:p w:rsidR="002A3A37" w:rsidRDefault="002A3A37" w:rsidP="002A3A37">
      <w:pPr>
        <w:ind w:left="178" w:hangingChars="85" w:hanging="178"/>
      </w:pPr>
      <w:r>
        <w:rPr>
          <w:rFonts w:hint="eastAsia"/>
        </w:rPr>
        <w:t>（改正前）</w:t>
      </w:r>
    </w:p>
    <w:p w:rsidR="002A3A37" w:rsidRPr="00CA57EA" w:rsidRDefault="002A3A37" w:rsidP="002A3A37">
      <w:pPr>
        <w:ind w:left="178" w:hangingChars="85" w:hanging="178"/>
        <w:rPr>
          <w:rFonts w:hint="eastAsia"/>
        </w:rPr>
      </w:pPr>
      <w:r w:rsidRPr="009A32CA">
        <w:rPr>
          <w:rFonts w:hint="eastAsia"/>
        </w:rPr>
        <w:t xml:space="preserve">第六十五条の二　</w:t>
      </w:r>
      <w:r w:rsidRPr="00CA57EA">
        <w:rPr>
          <w:rFonts w:hint="eastAsia"/>
        </w:rPr>
        <w:t>銀行、協同組織金融機関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CA57EA" w:rsidRDefault="002A3A37" w:rsidP="002A3A37">
      <w:pPr>
        <w:ind w:left="178" w:hangingChars="85" w:hanging="178"/>
        <w:rPr>
          <w:rFonts w:hint="eastAsia"/>
        </w:rPr>
      </w:pPr>
      <w:r w:rsidRPr="00CA57EA">
        <w:rPr>
          <w:rFonts w:hint="eastAsia"/>
        </w:rPr>
        <w:t>②　第二十八条の二から第二十八条の四まで（同条第一項第一号から第五号まで及び第八号から第十一号までを除く。）並びに第六十二条第一項及び第三項の規定は、前項の登録について準用する。</w:t>
      </w:r>
    </w:p>
    <w:p w:rsidR="002A3A37" w:rsidRPr="00686F3B" w:rsidRDefault="002A3A37" w:rsidP="002A3A37">
      <w:pPr>
        <w:ind w:left="178" w:hangingChars="85" w:hanging="178"/>
        <w:rPr>
          <w:rFonts w:hint="eastAsia"/>
        </w:rPr>
      </w:pPr>
      <w:r w:rsidRPr="00CA57EA">
        <w:rPr>
          <w:rFonts w:hint="eastAsia"/>
        </w:rPr>
        <w:t xml:space="preserve">③　</w:t>
      </w:r>
      <w:r>
        <w:rPr>
          <w:rFonts w:hint="eastAsia"/>
        </w:rPr>
        <w:t>第一項の登録を受けた銀行、協同組織金融機関その他政令で定める金融機関（以下「登録金融機関」という。）は、</w:t>
      </w:r>
      <w:r w:rsidRPr="00CA57EA">
        <w:rPr>
          <w:rFonts w:hint="eastAsia"/>
        </w:rPr>
        <w:t>前条第二項</w:t>
      </w:r>
      <w:r w:rsidRPr="00686F3B">
        <w:rPr>
          <w:rFonts w:hint="eastAsia"/>
        </w:rPr>
        <w:t>第一号に掲げる有価証券につき有価証券の元引受け（第二十九条第一項第二号の有価証券の元引受けをいう。）を営業として行おうとするとき、又は前条第二項第五号に掲げる取引につき同号に定める行為を営業として行おうとするときは、内閣総理大臣の認可を受けなければならない。</w:t>
      </w:r>
    </w:p>
    <w:p w:rsidR="002A3A37" w:rsidRPr="00686F3B" w:rsidRDefault="002A3A37" w:rsidP="002A3A37">
      <w:pPr>
        <w:ind w:left="178" w:hangingChars="85" w:hanging="178"/>
        <w:rPr>
          <w:rFonts w:hint="eastAsia"/>
        </w:rPr>
      </w:pPr>
      <w:r w:rsidRPr="00686F3B">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686F3B" w:rsidRDefault="002A3A37" w:rsidP="002A3A37">
      <w:pPr>
        <w:ind w:left="178" w:hangingChars="85" w:hanging="178"/>
        <w:rPr>
          <w:rFonts w:hint="eastAsia"/>
        </w:rPr>
      </w:pPr>
      <w:r w:rsidRPr="00686F3B">
        <w:rPr>
          <w:rFonts w:hint="eastAsia"/>
        </w:rPr>
        <w:t>⑤　第三十条、第三十八条、第四十条、第四十一条、第四十三条、第四十三条の二、第四十七条、第四十七条の二、第四十九条、第五十四条第一項（第一号、第二号、第七号及び第八号に限る。）、第五十五条、第五十六条第一項（第一号（第二十八条の四第一項第六号、第七号及び第十二号に係る部分に限る。）、第二号、第三号、第五号及び第六号（第二十九条の四第一号に係る部分に限る。）に限る。）及び第三項、第五十六条の三、第五十六条の四（第二号を除く。）、第五十七条、第五十八条、第六十一条、第六十二条第二項及び第三項並びに第六十三条から第六十四条の九までの規定は登録金融機関について、第三十三条、第四十二条、第四十四条（第二号を除く。）及び第四十五条の規定は登録金融機関又はその役員若しくは使用人について準用する。この場合において、同条第二号中「当該証券会社」とあるのは「その親法人等又は子法人等」と、「その親法人等又は子法人等」とあるのは「当該登録金融機関」と、「していることを知りながら」とあるのは「しながら」と、「当該契約を締結」とあるのは「第六十五条第二項第四号ロに掲げる行為を」と読み替えるものとする。</w:t>
      </w:r>
    </w:p>
    <w:p w:rsidR="002A3A37" w:rsidRPr="00686F3B" w:rsidRDefault="002A3A37" w:rsidP="002A3A37">
      <w:pPr>
        <w:ind w:left="178" w:hangingChars="85" w:hanging="178"/>
        <w:rPr>
          <w:rFonts w:hint="eastAsia"/>
        </w:rPr>
      </w:pPr>
      <w:r w:rsidRPr="00686F3B">
        <w:rPr>
          <w:rFonts w:hint="eastAsia"/>
        </w:rPr>
        <w:t>⑥　第四十二条の二第一項、第三項及び第五項の規定は登録金融機関について、同条第二項及び第四項の規定は登録金融機関の顧客について準用する。</w:t>
      </w:r>
    </w:p>
    <w:p w:rsidR="002A3A37" w:rsidRPr="00686F3B" w:rsidRDefault="002A3A37" w:rsidP="002A3A37">
      <w:pPr>
        <w:ind w:left="178" w:hangingChars="85" w:hanging="178"/>
        <w:rPr>
          <w:rFonts w:hint="eastAsia"/>
        </w:rPr>
      </w:pPr>
      <w:r w:rsidRPr="00686F3B">
        <w:rPr>
          <w:rFonts w:hint="eastAsia"/>
        </w:rPr>
        <w:lastRenderedPageBreak/>
        <w:t>⑦　第五十一条の規定は、登録金融機関が、有価証券先物取引（外国有価証券市場におけるこれと類似の取引を含む。）、有価証券指数等先物取引、有価証券オプション取引若しくは外国市場証券先物取引に係る第二条第八項第二号若しくは第三号に掲げる行為又は前条第二項第五号に掲げる取引に係る同号に定める行為を行う場合について準用する。</w:t>
      </w:r>
    </w:p>
    <w:p w:rsidR="002A3A37" w:rsidRPr="00686F3B" w:rsidRDefault="002A3A37" w:rsidP="002A3A37">
      <w:pPr>
        <w:ind w:left="178" w:hangingChars="85" w:hanging="178"/>
        <w:rPr>
          <w:rFonts w:hint="eastAsia"/>
        </w:rPr>
      </w:pPr>
      <w:r w:rsidRPr="00686F3B">
        <w:rPr>
          <w:rFonts w:hint="eastAsia"/>
        </w:rPr>
        <w:t>⑧　第五項後段に定めるもののほか、第二項及び第四項から前項までの場合において必要な技術的読替えは、政令で定める。</w:t>
      </w:r>
    </w:p>
    <w:p w:rsidR="002A3A37" w:rsidRPr="00686F3B" w:rsidRDefault="002A3A37" w:rsidP="002A3A37">
      <w:pPr>
        <w:ind w:left="178" w:hangingChars="85" w:hanging="178"/>
        <w:rPr>
          <w:rFonts w:hint="eastAsia"/>
        </w:rPr>
      </w:pPr>
      <w:r w:rsidRPr="00686F3B">
        <w:rPr>
          <w:rFonts w:hint="eastAsia"/>
        </w:rPr>
        <w:t>⑨　内閣総理大臣は、銀行、協同組織金融機関その他政令で定める金融機関に、前条第二項第五号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686F3B" w:rsidRDefault="002A3A37" w:rsidP="002A3A37">
      <w:pPr>
        <w:ind w:left="178" w:hangingChars="85" w:hanging="178"/>
        <w:rPr>
          <w:rFonts w:hint="eastAsia"/>
        </w:rPr>
      </w:pPr>
      <w:r w:rsidRPr="00686F3B">
        <w:rPr>
          <w:rFonts w:hint="eastAsia"/>
        </w:rPr>
        <w:t>⑩　内閣総理大臣は、公益又は投資者保護のため必要かつ適当であると認めるときは、登録金融機関、当該登録金融機関と取引をする者若しくは当該登録金融機関を子会社（第二十八条の四第三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CA57EA" w:rsidRDefault="002A3A37" w:rsidP="002A3A37">
      <w:pPr>
        <w:ind w:left="178" w:hangingChars="85" w:hanging="178"/>
        <w:rPr>
          <w:rFonts w:hint="eastAsia"/>
        </w:rPr>
      </w:pPr>
      <w:r w:rsidRPr="00686F3B">
        <w:rPr>
          <w:rFonts w:hint="eastAsia"/>
        </w:rPr>
        <w:t>⑪　登録金融機関の代理を行う者のうち政令で定める者は、第二十八条の規定にかかわらず、政令で定めるところにより、当該登録金融機関を代理して前条第二項第二号</w:t>
      </w:r>
      <w:r w:rsidRPr="00CA57EA">
        <w:rPr>
          <w:rFonts w:hint="eastAsia"/>
        </w:rPr>
        <w:t>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CA57EA" w:rsidRDefault="002A3A37" w:rsidP="002A3A37">
      <w:pPr>
        <w:ind w:left="178" w:hangingChars="85" w:hanging="178"/>
        <w:rPr>
          <w:rFonts w:hint="eastAsia"/>
        </w:rPr>
      </w:pPr>
      <w:r w:rsidRPr="00CA57EA">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0406EA" w:rsidRDefault="002A3A37" w:rsidP="002A3A37"/>
    <w:p w:rsidR="002A3A37" w:rsidRPr="000406EA" w:rsidRDefault="002A3A37" w:rsidP="002A3A37"/>
    <w:p w:rsidR="002A3A37" w:rsidRDefault="002A3A37" w:rsidP="002A3A37">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2A3A37" w:rsidRDefault="002A3A37" w:rsidP="002A3A37">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2A3A37" w:rsidRDefault="002A3A37" w:rsidP="002A3A37"/>
    <w:p w:rsidR="002A3A37" w:rsidRDefault="002A3A37" w:rsidP="002A3A37">
      <w:r>
        <w:rPr>
          <w:rFonts w:hint="eastAsia"/>
        </w:rPr>
        <w:t>（改正後）</w:t>
      </w:r>
    </w:p>
    <w:p w:rsidR="002A3A37" w:rsidRPr="00CA57EA" w:rsidRDefault="002A3A37" w:rsidP="002A3A37">
      <w:pPr>
        <w:ind w:left="178" w:hangingChars="85" w:hanging="178"/>
        <w:rPr>
          <w:rFonts w:hint="eastAsia"/>
        </w:rPr>
      </w:pPr>
      <w:r w:rsidRPr="009A32CA">
        <w:rPr>
          <w:rFonts w:hint="eastAsia"/>
        </w:rPr>
        <w:t xml:space="preserve">第六十五条の二　</w:t>
      </w:r>
      <w:r w:rsidRPr="00CA57EA">
        <w:rPr>
          <w:rFonts w:hint="eastAsia"/>
        </w:rPr>
        <w:t>銀行、協同組織金融機関</w:t>
      </w:r>
      <w:r>
        <w:rPr>
          <w:rFonts w:hint="eastAsia"/>
          <w:u w:val="single" w:color="FF0000"/>
        </w:rPr>
        <w:t xml:space="preserve">　</w:t>
      </w:r>
      <w:r w:rsidRPr="00CA57EA">
        <w:rPr>
          <w:rFonts w:hint="eastAsia"/>
        </w:rPr>
        <w:t>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CA57EA" w:rsidRDefault="002A3A37" w:rsidP="002A3A37">
      <w:pPr>
        <w:ind w:left="178" w:hangingChars="85" w:hanging="178"/>
        <w:rPr>
          <w:rFonts w:hint="eastAsia"/>
        </w:rPr>
      </w:pPr>
      <w:r w:rsidRPr="00CA57EA">
        <w:rPr>
          <w:rFonts w:hint="eastAsia"/>
        </w:rPr>
        <w:t>②　第二十八条の二から第二十八条の四まで（同条第一項第一号から第五号まで及び第八号から第十一号までを除く。）並びに第六十二条第一項及び第三項の規定は、前項の登録について準用する。</w:t>
      </w:r>
    </w:p>
    <w:p w:rsidR="002A3A37" w:rsidRPr="00686F3B" w:rsidRDefault="002A3A37" w:rsidP="002A3A37">
      <w:pPr>
        <w:ind w:left="178" w:hangingChars="85" w:hanging="178"/>
        <w:rPr>
          <w:rFonts w:hint="eastAsia"/>
        </w:rPr>
      </w:pPr>
      <w:r w:rsidRPr="00CA57EA">
        <w:rPr>
          <w:rFonts w:hint="eastAsia"/>
        </w:rPr>
        <w:t xml:space="preserve">③　</w:t>
      </w:r>
      <w:r>
        <w:rPr>
          <w:rFonts w:hint="eastAsia"/>
        </w:rPr>
        <w:t>第一項の登録を受けた銀行、協同組織金融機関その他政令で定める金融機関（以下「登録金融機関」という。）は、</w:t>
      </w:r>
      <w:r w:rsidRPr="00CA57EA">
        <w:rPr>
          <w:rFonts w:hint="eastAsia"/>
        </w:rPr>
        <w:t>前条第二項</w:t>
      </w:r>
      <w:r w:rsidRPr="00686F3B">
        <w:rPr>
          <w:rFonts w:hint="eastAsia"/>
        </w:rPr>
        <w:t>第一号に掲げる有価証券につき有価証券の元引受け（第二十九条第一項第二号の有価証券の元引受けをいう。）を営業として行おうとするとき、又は前条第二項第五号に掲げる取引につき同号に定める行為を営業として行おうとするときは、内閣総理大臣の認可を受けなければならない。</w:t>
      </w:r>
    </w:p>
    <w:p w:rsidR="002A3A37" w:rsidRPr="00686F3B" w:rsidRDefault="002A3A37" w:rsidP="002A3A37">
      <w:pPr>
        <w:ind w:left="178" w:hangingChars="85" w:hanging="178"/>
        <w:rPr>
          <w:rFonts w:hint="eastAsia"/>
        </w:rPr>
      </w:pPr>
      <w:r w:rsidRPr="00686F3B">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686F3B" w:rsidRDefault="002A3A37" w:rsidP="002A3A37">
      <w:pPr>
        <w:ind w:left="178" w:hangingChars="85" w:hanging="178"/>
        <w:rPr>
          <w:rFonts w:hint="eastAsia"/>
        </w:rPr>
      </w:pPr>
      <w:r w:rsidRPr="00686F3B">
        <w:rPr>
          <w:rFonts w:hint="eastAsia"/>
        </w:rPr>
        <w:t>⑤　第三十条、第三十八条、第四十条、第四十一条、第四十三条、第四十三条の二、第四十七条、第四十七条の二、第四十九条、第五十四条第一項（第一号、第二号、第七号及び第八号に限る。）、第五十五条、第五十六条第一項（第一号（第二十八条の四第一項第六号、第七号及び第十二号に係る部分に限る。）、第二号、第三号、第五号及び第六号（第二十九条の四第一号に係る部分に限る。）に限る。）及び第三項、第五十六条の三、第五十六条の四（第二号を除く。）、第五十七条、第五十八条、第六十一条、第六十二条第二項及び第三項並びに第六十三条から第六十四条の九までの規定は登録金融機関について、第三十三条、第四十二条、第四十四条（第二号を除く。）及び第四十五条の規定は登録金融機関又はその役員若しくは使用人について準用する。この場合において、同条第二号中「当該証券会社」とあるのは「その親法人等又は子法人等」と、「その親法人等又は子法人等」とあるのは「当該登録金融機関」と、「していることを知りながら」とあるのは「しながら」と、「当該契約を締結」とあるのは「第六十五条第二項第四号ロに掲げる行為を」と読み替えるものとする。</w:t>
      </w:r>
    </w:p>
    <w:p w:rsidR="002A3A37" w:rsidRPr="00686F3B" w:rsidRDefault="002A3A37" w:rsidP="002A3A37">
      <w:pPr>
        <w:ind w:left="178" w:hangingChars="85" w:hanging="178"/>
        <w:rPr>
          <w:rFonts w:hint="eastAsia"/>
        </w:rPr>
      </w:pPr>
      <w:r w:rsidRPr="00686F3B">
        <w:rPr>
          <w:rFonts w:hint="eastAsia"/>
        </w:rPr>
        <w:t>⑥　第四十二条の二第一項、第三項及び第五項の規定は登録金融機関について、同条第二項及び第四項の規定は登録金融機関の顧客について準用する。</w:t>
      </w:r>
    </w:p>
    <w:p w:rsidR="002A3A37" w:rsidRPr="00686F3B" w:rsidRDefault="002A3A37" w:rsidP="002A3A37">
      <w:pPr>
        <w:ind w:left="178" w:hangingChars="85" w:hanging="178"/>
        <w:rPr>
          <w:rFonts w:hint="eastAsia"/>
        </w:rPr>
      </w:pPr>
      <w:r w:rsidRPr="00686F3B">
        <w:rPr>
          <w:rFonts w:hint="eastAsia"/>
        </w:rPr>
        <w:t>⑦　第五十一条の規定は、登録金融機関が、有価証券先物取引（外国有価証券市場におけるこれと類似の取引を含む。）、有価証券指数等先物取引、有価証券オプション取引若しくは外国市場証券先物取引に係る第二条第八項第二号若しくは第三号に掲げる行為又は前条第二項第五号に掲げる取引に係る同号に定める行為を行う場合について準用する。</w:t>
      </w:r>
    </w:p>
    <w:p w:rsidR="002A3A37" w:rsidRPr="00686F3B" w:rsidRDefault="002A3A37" w:rsidP="002A3A37">
      <w:pPr>
        <w:ind w:left="178" w:hangingChars="85" w:hanging="178"/>
        <w:rPr>
          <w:rFonts w:hint="eastAsia"/>
        </w:rPr>
      </w:pPr>
      <w:r w:rsidRPr="00686F3B">
        <w:rPr>
          <w:rFonts w:hint="eastAsia"/>
        </w:rPr>
        <w:t>⑧　第五項後段に定めるもののほか、第二項及び第四項から前項までの場合において必要な技術的読替えは、政令で定める。</w:t>
      </w:r>
    </w:p>
    <w:p w:rsidR="002A3A37" w:rsidRPr="00686F3B" w:rsidRDefault="002A3A37" w:rsidP="002A3A37">
      <w:pPr>
        <w:ind w:left="178" w:hangingChars="85" w:hanging="178"/>
        <w:rPr>
          <w:rFonts w:hint="eastAsia"/>
        </w:rPr>
      </w:pPr>
      <w:r w:rsidRPr="00686F3B">
        <w:rPr>
          <w:rFonts w:hint="eastAsia"/>
        </w:rPr>
        <w:t>⑨　内閣総理大臣は、銀行、協同組織金融機関</w:t>
      </w:r>
      <w:r>
        <w:rPr>
          <w:rFonts w:hint="eastAsia"/>
          <w:u w:val="single" w:color="FF0000"/>
        </w:rPr>
        <w:t xml:space="preserve">　</w:t>
      </w:r>
      <w:r w:rsidRPr="00686F3B">
        <w:rPr>
          <w:rFonts w:hint="eastAsia"/>
        </w:rPr>
        <w:t>その他政令で定める金融機関に、前条第二項第五号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686F3B" w:rsidRDefault="002A3A37" w:rsidP="002A3A37">
      <w:pPr>
        <w:ind w:left="178" w:hangingChars="85" w:hanging="178"/>
        <w:rPr>
          <w:rFonts w:hint="eastAsia"/>
        </w:rPr>
      </w:pPr>
      <w:r w:rsidRPr="00686F3B">
        <w:rPr>
          <w:rFonts w:hint="eastAsia"/>
        </w:rPr>
        <w:t>⑩　内閣総理大臣は、公益又は投資者保護のため必要かつ適当であると認めるときは、登録金融機関、当該登録金融機関と取引をする者若しくは当該登録金融機関を子会社（第二十八条の四第三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CA57EA" w:rsidRDefault="002A3A37" w:rsidP="002A3A37">
      <w:pPr>
        <w:ind w:left="178" w:hangingChars="85" w:hanging="178"/>
        <w:rPr>
          <w:rFonts w:hint="eastAsia"/>
        </w:rPr>
      </w:pPr>
      <w:r w:rsidRPr="00686F3B">
        <w:rPr>
          <w:rFonts w:hint="eastAsia"/>
        </w:rPr>
        <w:t>⑪　登録金融機関の代理を行う者のうち政令で定める者は、第二十八条の規定にかかわらず、政令で定めるところにより、当該登録金融機関を代理して前条第二項第二号</w:t>
      </w:r>
      <w:r w:rsidRPr="00CA57EA">
        <w:rPr>
          <w:rFonts w:hint="eastAsia"/>
        </w:rPr>
        <w:t>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CA57EA" w:rsidRDefault="002A3A37" w:rsidP="002A3A37">
      <w:pPr>
        <w:ind w:left="178" w:hangingChars="85" w:hanging="178"/>
        <w:rPr>
          <w:rFonts w:hint="eastAsia"/>
        </w:rPr>
      </w:pPr>
      <w:r w:rsidRPr="00CA57EA">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Default="002A3A37" w:rsidP="002A3A37">
      <w:pPr>
        <w:ind w:left="178" w:hangingChars="85" w:hanging="178"/>
      </w:pPr>
    </w:p>
    <w:p w:rsidR="002A3A37" w:rsidRDefault="002A3A37" w:rsidP="002A3A37">
      <w:pPr>
        <w:ind w:left="178" w:hangingChars="85" w:hanging="178"/>
      </w:pPr>
      <w:r>
        <w:rPr>
          <w:rFonts w:hint="eastAsia"/>
        </w:rPr>
        <w:t>（改正前）</w:t>
      </w:r>
    </w:p>
    <w:p w:rsidR="002A3A37" w:rsidRPr="00CA57EA" w:rsidRDefault="002A3A37" w:rsidP="002A3A37">
      <w:pPr>
        <w:ind w:left="178" w:hangingChars="85" w:hanging="178"/>
        <w:rPr>
          <w:rFonts w:hint="eastAsia"/>
        </w:rPr>
      </w:pPr>
      <w:r w:rsidRPr="009A32CA">
        <w:rPr>
          <w:rFonts w:hint="eastAsia"/>
        </w:rPr>
        <w:t xml:space="preserve">第六十五条の二　</w:t>
      </w:r>
      <w:r w:rsidRPr="00CA57EA">
        <w:rPr>
          <w:rFonts w:hint="eastAsia"/>
        </w:rPr>
        <w:t>銀行、協同組織金融機関</w:t>
      </w:r>
      <w:r w:rsidRPr="00686F3B">
        <w:rPr>
          <w:rFonts w:hint="eastAsia"/>
          <w:u w:val="single" w:color="FF0000"/>
        </w:rPr>
        <w:t>、信託会社</w:t>
      </w:r>
      <w:r w:rsidRPr="00CA57EA">
        <w:rPr>
          <w:rFonts w:hint="eastAsia"/>
        </w:rPr>
        <w:t>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CA57EA" w:rsidRDefault="002A3A37" w:rsidP="002A3A37">
      <w:pPr>
        <w:ind w:left="178" w:hangingChars="85" w:hanging="178"/>
        <w:rPr>
          <w:rFonts w:hint="eastAsia"/>
        </w:rPr>
      </w:pPr>
      <w:r w:rsidRPr="00CA57EA">
        <w:rPr>
          <w:rFonts w:hint="eastAsia"/>
        </w:rPr>
        <w:t>②　第二十八条の二から第二十八条の四まで（同条第一項第一号から第五号まで及び第八号から第十一号までを除く。）並びに第六十二条第一項及び第三項の規定は、前項の登録について準用する。</w:t>
      </w:r>
    </w:p>
    <w:p w:rsidR="002A3A37" w:rsidRPr="00686F3B" w:rsidRDefault="002A3A37" w:rsidP="002A3A37">
      <w:pPr>
        <w:ind w:left="178" w:hangingChars="85" w:hanging="178"/>
        <w:rPr>
          <w:rFonts w:hint="eastAsia"/>
        </w:rPr>
      </w:pPr>
      <w:r w:rsidRPr="00CA57EA">
        <w:rPr>
          <w:rFonts w:hint="eastAsia"/>
        </w:rPr>
        <w:t xml:space="preserve">③　</w:t>
      </w:r>
      <w:r>
        <w:rPr>
          <w:rFonts w:hint="eastAsia"/>
        </w:rPr>
        <w:t>第一項の登録を受けた銀行、協同組織金融機関その他政令で定める金融機関（以下「登録金融機関」という。）は、</w:t>
      </w:r>
      <w:r w:rsidRPr="00CA57EA">
        <w:rPr>
          <w:rFonts w:hint="eastAsia"/>
        </w:rPr>
        <w:t>前条第二項</w:t>
      </w:r>
      <w:r w:rsidRPr="00686F3B">
        <w:rPr>
          <w:rFonts w:hint="eastAsia"/>
        </w:rPr>
        <w:t>第一号に掲げる有価証券につき有価証券の元引受け（第二十九条第一項第二号の有価証券の元引受けをいう。）を営業として行おうとするとき、又は前条第二項第五号に掲げる取引につき同号に定める行為を営業として行おうとするときは、内閣総理大臣の認可を受けなければならない。</w:t>
      </w:r>
    </w:p>
    <w:p w:rsidR="002A3A37" w:rsidRPr="00686F3B" w:rsidRDefault="002A3A37" w:rsidP="002A3A37">
      <w:pPr>
        <w:ind w:left="178" w:hangingChars="85" w:hanging="178"/>
        <w:rPr>
          <w:rFonts w:hint="eastAsia"/>
        </w:rPr>
      </w:pPr>
      <w:r w:rsidRPr="00686F3B">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686F3B" w:rsidRDefault="002A3A37" w:rsidP="002A3A37">
      <w:pPr>
        <w:ind w:left="178" w:hangingChars="85" w:hanging="178"/>
        <w:rPr>
          <w:rFonts w:hint="eastAsia"/>
        </w:rPr>
      </w:pPr>
      <w:r w:rsidRPr="00686F3B">
        <w:rPr>
          <w:rFonts w:hint="eastAsia"/>
        </w:rPr>
        <w:t>⑤　第三十条、第三十八条、第四十条、第四十一条、第四十三条、第四十三条の二、第四十七条、第四十七条の二、第四十九条、第五十四条第一項（第一号、第二号、第七号及び第八号に限る。）、第五十五条、第五十六条第一項（第一号（第二十八条の四第一項第六号、第七号及び第十二号に係る部分に限る。）、第二号、第三号、第五号及び第六号（第二十九条の四第一号に係る部分に限る。）に限る。）及び第三項、第五十六条の三、第五十六条の四（第二号を除く。）、第五十七条、第五十八条、第六十一条、第六十二条第二項及び第三項並びに第六十三条から第六十四条の九までの規定は登録金融機関について、第三十三条、第四十二条、第四十四条（第二号を除く。）及び第四十五条の規定は登録金融機関又はその役員若しくは使用人について準用する。この場合において、同条第二号中「当該証券会社」とあるのは「その親法人等又は子法人等」と、「その親法人等又は子法人等」とあるのは「当該登録金融機関」と、「していることを知りながら」とあるのは「しながら」と、「当該契約を締結」とあるのは「第六十五条第二項第四号ロに掲げる行為を」と読み替えるものとする。</w:t>
      </w:r>
    </w:p>
    <w:p w:rsidR="002A3A37" w:rsidRPr="00686F3B" w:rsidRDefault="002A3A37" w:rsidP="002A3A37">
      <w:pPr>
        <w:ind w:left="178" w:hangingChars="85" w:hanging="178"/>
        <w:rPr>
          <w:rFonts w:hint="eastAsia"/>
        </w:rPr>
      </w:pPr>
      <w:r w:rsidRPr="00686F3B">
        <w:rPr>
          <w:rFonts w:hint="eastAsia"/>
        </w:rPr>
        <w:t>⑥　第四十二条の二第一項、第三項及び第五項の規定は登録金融機関について、同条第二項及び第四項の規定は登録金融機関の顧客について準用する。</w:t>
      </w:r>
    </w:p>
    <w:p w:rsidR="002A3A37" w:rsidRDefault="002A3A37" w:rsidP="002A3A37">
      <w:pPr>
        <w:ind w:left="178" w:hangingChars="85" w:hanging="178"/>
        <w:rPr>
          <w:rFonts w:hint="eastAsia"/>
        </w:rPr>
      </w:pPr>
      <w:r w:rsidRPr="00686F3B">
        <w:rPr>
          <w:rFonts w:hint="eastAsia"/>
        </w:rPr>
        <w:t>⑦　第五十一条の規定は、登録金融機関が、有価証券先物取引（外国有価証券市場におけるこれと類似の取引を含む。）、有価証券指数等先物取引、有価証券オプション取引若しくは外国市場証券先物取引に係る第二条第八項第二号若しくは第三号に掲げる行為又は前条第二項第五号</w:t>
      </w:r>
      <w:r>
        <w:rPr>
          <w:rFonts w:hint="eastAsia"/>
        </w:rPr>
        <w:t>に掲げる取引に係る同号に定める行為を行う場合について準用する。</w:t>
      </w:r>
    </w:p>
    <w:p w:rsidR="002A3A37" w:rsidRPr="00686F3B" w:rsidRDefault="002A3A37" w:rsidP="002A3A37">
      <w:pPr>
        <w:ind w:left="178" w:hangingChars="85" w:hanging="178"/>
        <w:rPr>
          <w:rFonts w:hint="eastAsia"/>
        </w:rPr>
      </w:pPr>
      <w:r w:rsidRPr="00CA57EA">
        <w:rPr>
          <w:rFonts w:hint="eastAsia"/>
        </w:rPr>
        <w:t xml:space="preserve">⑧　</w:t>
      </w:r>
      <w:r w:rsidRPr="00686F3B">
        <w:rPr>
          <w:rFonts w:hint="eastAsia"/>
        </w:rPr>
        <w:t>第五項後段に定めるもののほか、第二項及び第四項から前項までの場合において必要な技術的読替えは、政令で定める。</w:t>
      </w:r>
    </w:p>
    <w:p w:rsidR="002A3A37" w:rsidRPr="00686F3B" w:rsidRDefault="002A3A37" w:rsidP="002A3A37">
      <w:pPr>
        <w:ind w:left="178" w:hangingChars="85" w:hanging="178"/>
        <w:rPr>
          <w:rFonts w:hint="eastAsia"/>
        </w:rPr>
      </w:pPr>
      <w:r w:rsidRPr="00686F3B">
        <w:rPr>
          <w:rFonts w:hint="eastAsia"/>
        </w:rPr>
        <w:t>⑨　内閣総理大臣は、銀行、協同組織金融機関</w:t>
      </w:r>
      <w:r w:rsidRPr="00686F3B">
        <w:rPr>
          <w:rFonts w:hint="eastAsia"/>
          <w:u w:val="single" w:color="FF0000"/>
        </w:rPr>
        <w:t>、信託会社</w:t>
      </w:r>
      <w:r w:rsidRPr="00686F3B">
        <w:rPr>
          <w:rFonts w:hint="eastAsia"/>
        </w:rPr>
        <w:t>その他政令で定める金融機関に、前条第二項第五号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686F3B" w:rsidRDefault="002A3A37" w:rsidP="002A3A37">
      <w:pPr>
        <w:ind w:left="178" w:hangingChars="85" w:hanging="178"/>
        <w:rPr>
          <w:rFonts w:hint="eastAsia"/>
        </w:rPr>
      </w:pPr>
      <w:r w:rsidRPr="00686F3B">
        <w:rPr>
          <w:rFonts w:hint="eastAsia"/>
        </w:rPr>
        <w:t>⑩　内閣総理大臣は、公益又は投資者保護のため必要かつ適当であると認めるときは、登録金融機関、当該登録金融機関と取引をする者若しくは当該登録金融機関を子会社（第二十八条の四第三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686F3B" w:rsidRDefault="002A3A37" w:rsidP="002A3A37">
      <w:pPr>
        <w:ind w:left="178" w:hangingChars="85" w:hanging="178"/>
        <w:rPr>
          <w:rFonts w:hint="eastAsia"/>
        </w:rPr>
      </w:pPr>
      <w:r w:rsidRPr="00686F3B">
        <w:rPr>
          <w:rFonts w:hint="eastAsia"/>
        </w:rPr>
        <w:t>⑪　登録金融機関の代理を行う者のうち政令で定める者は、第二十八条の規定にかかわらず、政令で定めるところにより、当該登録金融機関を代理して前条第二項第二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686F3B" w:rsidRDefault="002A3A37" w:rsidP="002A3A37">
      <w:pPr>
        <w:ind w:left="178" w:hangingChars="85" w:hanging="178"/>
        <w:rPr>
          <w:rFonts w:hint="eastAsia"/>
        </w:rPr>
      </w:pPr>
      <w:r w:rsidRPr="00686F3B">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686F3B" w:rsidRDefault="002A3A37" w:rsidP="002A3A37"/>
    <w:p w:rsidR="002A3A37" w:rsidRPr="00686F3B" w:rsidRDefault="002A3A37" w:rsidP="002A3A37">
      <w:pPr>
        <w:rPr>
          <w:rFonts w:hint="eastAsia"/>
        </w:rPr>
      </w:pPr>
    </w:p>
    <w:p w:rsidR="002A3A37" w:rsidRPr="00686F3B" w:rsidRDefault="002A3A37" w:rsidP="002A3A37">
      <w:pPr>
        <w:rPr>
          <w:rFonts w:hint="eastAsia"/>
        </w:rPr>
      </w:pPr>
      <w:r w:rsidRPr="00686F3B">
        <w:rPr>
          <w:rFonts w:hint="eastAsia"/>
        </w:rPr>
        <w:t>【平成</w:t>
      </w:r>
      <w:r w:rsidRPr="00686F3B">
        <w:rPr>
          <w:rFonts w:hint="eastAsia"/>
        </w:rPr>
        <w:t>16</w:t>
      </w:r>
      <w:r w:rsidRPr="00686F3B">
        <w:rPr>
          <w:rFonts w:hint="eastAsia"/>
        </w:rPr>
        <w:t>年</w:t>
      </w:r>
      <w:r w:rsidRPr="00686F3B">
        <w:rPr>
          <w:rFonts w:hint="eastAsia"/>
        </w:rPr>
        <w:t>12</w:t>
      </w:r>
      <w:r w:rsidRPr="00686F3B">
        <w:rPr>
          <w:rFonts w:hint="eastAsia"/>
        </w:rPr>
        <w:t>月</w:t>
      </w:r>
      <w:r w:rsidRPr="00686F3B">
        <w:rPr>
          <w:rFonts w:hint="eastAsia"/>
        </w:rPr>
        <w:t>1</w:t>
      </w:r>
      <w:r w:rsidRPr="00686F3B">
        <w:rPr>
          <w:rFonts w:hint="eastAsia"/>
        </w:rPr>
        <w:t>日</w:t>
      </w:r>
      <w:r w:rsidRPr="00686F3B">
        <w:rPr>
          <w:rFonts w:hint="eastAsia"/>
        </w:rPr>
        <w:tab/>
      </w:r>
      <w:r w:rsidRPr="00686F3B">
        <w:rPr>
          <w:rFonts w:hint="eastAsia"/>
        </w:rPr>
        <w:t>法律第</w:t>
      </w:r>
      <w:r w:rsidRPr="00686F3B">
        <w:rPr>
          <w:rFonts w:hint="eastAsia"/>
        </w:rPr>
        <w:t>147</w:t>
      </w:r>
      <w:r w:rsidRPr="00686F3B">
        <w:rPr>
          <w:rFonts w:hint="eastAsia"/>
        </w:rPr>
        <w:t>号】</w:t>
      </w:r>
      <w:r w:rsidRPr="00686F3B">
        <w:tab/>
      </w:r>
      <w:r w:rsidRPr="00686F3B">
        <w:rPr>
          <w:rFonts w:hint="eastAsia"/>
        </w:rPr>
        <w:t>（改正なし）</w:t>
      </w:r>
    </w:p>
    <w:p w:rsidR="002A3A37" w:rsidRPr="00686F3B" w:rsidRDefault="002A3A37" w:rsidP="002A3A37">
      <w:pPr>
        <w:rPr>
          <w:rFonts w:hint="eastAsia"/>
        </w:rPr>
      </w:pPr>
      <w:r w:rsidRPr="00686F3B">
        <w:rPr>
          <w:rFonts w:hint="eastAsia"/>
        </w:rPr>
        <w:t>【平成</w:t>
      </w:r>
      <w:r w:rsidRPr="00686F3B">
        <w:rPr>
          <w:rFonts w:hint="eastAsia"/>
        </w:rPr>
        <w:t>16</w:t>
      </w:r>
      <w:r w:rsidRPr="00686F3B">
        <w:rPr>
          <w:rFonts w:hint="eastAsia"/>
        </w:rPr>
        <w:t>年</w:t>
      </w:r>
      <w:r w:rsidRPr="00686F3B">
        <w:rPr>
          <w:rFonts w:hint="eastAsia"/>
        </w:rPr>
        <w:t>6</w:t>
      </w:r>
      <w:r w:rsidRPr="00686F3B">
        <w:rPr>
          <w:rFonts w:hint="eastAsia"/>
        </w:rPr>
        <w:t>月</w:t>
      </w:r>
      <w:r w:rsidRPr="00686F3B">
        <w:rPr>
          <w:rFonts w:hint="eastAsia"/>
        </w:rPr>
        <w:t>18</w:t>
      </w:r>
      <w:r w:rsidRPr="00686F3B">
        <w:rPr>
          <w:rFonts w:hint="eastAsia"/>
        </w:rPr>
        <w:t>日</w:t>
      </w:r>
      <w:r w:rsidRPr="00686F3B">
        <w:rPr>
          <w:rFonts w:hint="eastAsia"/>
        </w:rPr>
        <w:tab/>
      </w:r>
      <w:r w:rsidRPr="00686F3B">
        <w:rPr>
          <w:rFonts w:hint="eastAsia"/>
        </w:rPr>
        <w:t>法律第</w:t>
      </w:r>
      <w:r w:rsidRPr="00686F3B">
        <w:rPr>
          <w:rFonts w:hint="eastAsia"/>
        </w:rPr>
        <w:t>124</w:t>
      </w:r>
      <w:r w:rsidRPr="00686F3B">
        <w:rPr>
          <w:rFonts w:hint="eastAsia"/>
        </w:rPr>
        <w:t>号】</w:t>
      </w:r>
      <w:r w:rsidRPr="00686F3B">
        <w:tab/>
      </w:r>
      <w:r w:rsidRPr="00686F3B">
        <w:rPr>
          <w:rFonts w:hint="eastAsia"/>
        </w:rPr>
        <w:t>（改正なし）</w:t>
      </w:r>
    </w:p>
    <w:p w:rsidR="002A3A37" w:rsidRPr="00686F3B" w:rsidRDefault="002A3A37" w:rsidP="002A3A37">
      <w:r w:rsidRPr="00686F3B">
        <w:rPr>
          <w:rFonts w:hint="eastAsia"/>
        </w:rPr>
        <w:t>【平成</w:t>
      </w:r>
      <w:r w:rsidRPr="00686F3B">
        <w:rPr>
          <w:rFonts w:hint="eastAsia"/>
        </w:rPr>
        <w:t>16</w:t>
      </w:r>
      <w:r w:rsidRPr="00686F3B">
        <w:rPr>
          <w:rFonts w:hint="eastAsia"/>
        </w:rPr>
        <w:t>年</w:t>
      </w:r>
      <w:r w:rsidRPr="00686F3B">
        <w:rPr>
          <w:rFonts w:hint="eastAsia"/>
        </w:rPr>
        <w:t>6</w:t>
      </w:r>
      <w:r w:rsidRPr="00686F3B">
        <w:rPr>
          <w:rFonts w:hint="eastAsia"/>
        </w:rPr>
        <w:t>月</w:t>
      </w:r>
      <w:r w:rsidRPr="00686F3B">
        <w:rPr>
          <w:rFonts w:hint="eastAsia"/>
        </w:rPr>
        <w:t>9</w:t>
      </w:r>
      <w:r w:rsidRPr="00686F3B">
        <w:rPr>
          <w:rFonts w:hint="eastAsia"/>
        </w:rPr>
        <w:t>日</w:t>
      </w:r>
      <w:r w:rsidRPr="00686F3B">
        <w:rPr>
          <w:rFonts w:hint="eastAsia"/>
        </w:rPr>
        <w:tab/>
      </w:r>
      <w:r w:rsidRPr="00686F3B">
        <w:rPr>
          <w:rFonts w:hint="eastAsia"/>
        </w:rPr>
        <w:t>法律第</w:t>
      </w:r>
      <w:r w:rsidRPr="00686F3B">
        <w:rPr>
          <w:rFonts w:hint="eastAsia"/>
        </w:rPr>
        <w:t>97</w:t>
      </w:r>
      <w:r w:rsidRPr="00686F3B">
        <w:rPr>
          <w:rFonts w:hint="eastAsia"/>
        </w:rPr>
        <w:t>号】</w:t>
      </w:r>
    </w:p>
    <w:p w:rsidR="002A3A37" w:rsidRPr="00686F3B" w:rsidRDefault="002A3A37" w:rsidP="002A3A37"/>
    <w:p w:rsidR="002A3A37" w:rsidRPr="00686F3B" w:rsidRDefault="002A3A37" w:rsidP="002A3A37">
      <w:r w:rsidRPr="00686F3B">
        <w:rPr>
          <w:rFonts w:hint="eastAsia"/>
        </w:rPr>
        <w:t>（改正後）</w:t>
      </w:r>
    </w:p>
    <w:p w:rsidR="002A3A37" w:rsidRPr="00686F3B" w:rsidRDefault="002A3A37" w:rsidP="002A3A37">
      <w:pPr>
        <w:ind w:left="178" w:hangingChars="85" w:hanging="178"/>
        <w:rPr>
          <w:rFonts w:hint="eastAsia"/>
        </w:rPr>
      </w:pPr>
      <w:r w:rsidRPr="00686F3B">
        <w:rPr>
          <w:rFonts w:hint="eastAsia"/>
        </w:rPr>
        <w:t>第六十五条の二　銀行、協同組織金融機関、信託会社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686F3B" w:rsidRDefault="002A3A37" w:rsidP="002A3A37">
      <w:pPr>
        <w:ind w:left="178" w:hangingChars="85" w:hanging="178"/>
        <w:rPr>
          <w:rFonts w:hint="eastAsia"/>
        </w:rPr>
      </w:pPr>
      <w:r w:rsidRPr="00686F3B">
        <w:rPr>
          <w:rFonts w:hint="eastAsia"/>
        </w:rPr>
        <w:t>②　第二十八条の二から第二十八条の四まで（同条第一項第一号から第五号まで及び第八号から第十一号までを除く。）並びに第六十二条第一項及び第三項の規定は、前項の登録について準用する。</w:t>
      </w:r>
    </w:p>
    <w:p w:rsidR="002A3A37" w:rsidRDefault="002A3A37" w:rsidP="002A3A37">
      <w:pPr>
        <w:ind w:left="178" w:hangingChars="85" w:hanging="178"/>
        <w:rPr>
          <w:rFonts w:hint="eastAsia"/>
        </w:rPr>
      </w:pPr>
      <w:r w:rsidRPr="00CA57EA">
        <w:rPr>
          <w:rFonts w:hint="eastAsia"/>
        </w:rPr>
        <w:t xml:space="preserve">③　</w:t>
      </w:r>
      <w:r>
        <w:rPr>
          <w:rFonts w:hint="eastAsia"/>
        </w:rPr>
        <w:t>第一項の登録を受けた銀行、協同組織金融機関</w:t>
      </w:r>
      <w:r>
        <w:rPr>
          <w:rFonts w:hint="eastAsia"/>
          <w:u w:val="single" w:color="FF0000"/>
        </w:rPr>
        <w:t xml:space="preserve">　</w:t>
      </w:r>
      <w:r>
        <w:rPr>
          <w:rFonts w:hint="eastAsia"/>
        </w:rPr>
        <w:t>その他政令で定める金融機関（以下「登録金融機関」という。）は、</w:t>
      </w:r>
      <w:r w:rsidRPr="00CA57EA">
        <w:rPr>
          <w:rFonts w:hint="eastAsia"/>
        </w:rPr>
        <w:t>前条第二項</w:t>
      </w:r>
      <w:r w:rsidRPr="00CA57EA">
        <w:rPr>
          <w:rFonts w:hint="eastAsia"/>
          <w:u w:val="single" w:color="FF0000"/>
        </w:rPr>
        <w:t>第一号</w:t>
      </w:r>
      <w:r>
        <w:rPr>
          <w:rFonts w:hint="eastAsia"/>
        </w:rPr>
        <w:t>に掲げる有価証券に</w:t>
      </w:r>
      <w:r w:rsidRPr="00CA57EA">
        <w:rPr>
          <w:rFonts w:hint="eastAsia"/>
          <w:u w:val="single" w:color="FF0000"/>
        </w:rPr>
        <w:t>つき</w:t>
      </w:r>
      <w:r>
        <w:rPr>
          <w:rFonts w:hint="eastAsia"/>
        </w:rPr>
        <w:t>有価証券の元引受け（第二十九条第一項第二号の有価証券の元引受けをいう。）を営業として行おうとするとき、又は前条第二項</w:t>
      </w:r>
      <w:r w:rsidRPr="00CA57EA">
        <w:rPr>
          <w:rFonts w:hint="eastAsia"/>
          <w:u w:val="single" w:color="FF0000"/>
        </w:rPr>
        <w:t>第五号</w:t>
      </w:r>
      <w:r>
        <w:rPr>
          <w:rFonts w:hint="eastAsia"/>
        </w:rPr>
        <w:t>に掲げる取引に</w:t>
      </w:r>
      <w:r w:rsidRPr="00CA57EA">
        <w:rPr>
          <w:rFonts w:hint="eastAsia"/>
          <w:u w:val="single" w:color="FF0000"/>
        </w:rPr>
        <w:t>つき</w:t>
      </w:r>
      <w:r>
        <w:rPr>
          <w:rFonts w:hint="eastAsia"/>
        </w:rPr>
        <w:t>同号に定める行為を営業として行おうとするときは、内閣総理大臣の認可を受けなければならない。</w:t>
      </w:r>
    </w:p>
    <w:p w:rsidR="002A3A37" w:rsidRPr="00CA57EA" w:rsidRDefault="002A3A37" w:rsidP="002A3A37">
      <w:pPr>
        <w:ind w:left="178" w:hangingChars="85" w:hanging="178"/>
        <w:rPr>
          <w:rFonts w:hint="eastAsia"/>
        </w:rPr>
      </w:pPr>
      <w:r w:rsidRPr="00CA57EA">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CA57EA" w:rsidRDefault="002A3A37" w:rsidP="002A3A37">
      <w:pPr>
        <w:ind w:left="178" w:hangingChars="85" w:hanging="178"/>
        <w:rPr>
          <w:rFonts w:hint="eastAsia"/>
        </w:rPr>
      </w:pPr>
      <w:r w:rsidRPr="00CA57EA">
        <w:rPr>
          <w:rFonts w:hint="eastAsia"/>
        </w:rPr>
        <w:t>⑤　第三十条、</w:t>
      </w:r>
      <w:r w:rsidRPr="004405F0">
        <w:rPr>
          <w:rFonts w:hint="eastAsia"/>
          <w:u w:val="single" w:color="FF0000"/>
        </w:rPr>
        <w:t>第三十八条、第四十条、第四十一条、第四十三条、第四十三条の二</w:t>
      </w:r>
      <w:r w:rsidRPr="00CA57EA">
        <w:rPr>
          <w:rFonts w:hint="eastAsia"/>
        </w:rPr>
        <w:t>、第四十七条、第四十七条の二、第四十九条、第五十四条第一項（第一号、第二号、第七号及び第八号に限る。）、第五十五条、第五十六条第一項（第一号（第二十八条の四第一項第六号</w:t>
      </w:r>
      <w:r w:rsidRPr="004405F0">
        <w:rPr>
          <w:rFonts w:hint="eastAsia"/>
          <w:u w:val="single" w:color="FF0000"/>
        </w:rPr>
        <w:t>、第七号及び第十二号</w:t>
      </w:r>
      <w:r w:rsidRPr="00CA57EA">
        <w:rPr>
          <w:rFonts w:hint="eastAsia"/>
        </w:rPr>
        <w:t>に係る部分に限</w:t>
      </w:r>
      <w:r>
        <w:rPr>
          <w:rFonts w:hint="eastAsia"/>
        </w:rPr>
        <w:t>る。）、第二号、第三号、第五号及び第六号（第二十九条の四第一号</w:t>
      </w:r>
      <w:r w:rsidRPr="00CA57EA">
        <w:rPr>
          <w:rFonts w:hint="eastAsia"/>
        </w:rPr>
        <w:t>に係る部分に限る。）に限る。）及び第三項、第五十六条の三、第五十六条の四（第二号を除く。）、第五十七条、第五十八条、第六十一条、第六十二条第二項及び第三項並びに第六十三条から第六十四条の九までの規定は登録金融機関について、第三十三条、第四十二条</w:t>
      </w:r>
      <w:r w:rsidRPr="004405F0">
        <w:rPr>
          <w:rFonts w:hint="eastAsia"/>
          <w:u w:val="single" w:color="FF0000"/>
        </w:rPr>
        <w:t>、第四十四条（第二号を除く。）及び第四十五条</w:t>
      </w:r>
      <w:r w:rsidRPr="00CA57EA">
        <w:rPr>
          <w:rFonts w:hint="eastAsia"/>
        </w:rPr>
        <w:t>の規定は登録金融機関又はその役員若しくは使用人について準用する。</w:t>
      </w:r>
      <w:r w:rsidRPr="004405F0">
        <w:rPr>
          <w:rFonts w:hint="eastAsia"/>
          <w:u w:val="single" w:color="FF0000"/>
        </w:rPr>
        <w:t>この場合において、同条第二号中「当該証券会社」とあるのは「その親法人等又は子法人等」と、「その親法人等又は子法人等」とあるのは「当該登録金融機関」と、「していることを知りながら」とあるのは「しながら」と、「当該契約を締結」とあるのは「第六十五条第二項第四号ロに掲げる行為を」と読み替えるものとする。</w:t>
      </w:r>
    </w:p>
    <w:p w:rsidR="002A3A37" w:rsidRPr="00CA57EA" w:rsidRDefault="002A3A37" w:rsidP="002A3A37">
      <w:pPr>
        <w:ind w:left="178" w:hangingChars="85" w:hanging="178"/>
        <w:rPr>
          <w:rFonts w:hint="eastAsia"/>
        </w:rPr>
      </w:pPr>
      <w:r w:rsidRPr="00CA57EA">
        <w:rPr>
          <w:rFonts w:hint="eastAsia"/>
        </w:rPr>
        <w:t>⑥　第四十二条の二第一項、第三項及び第五項の規定は登録金融機関について、同条第二項及び第四項の規定は登録金融機関の顧客について準用する。</w:t>
      </w:r>
    </w:p>
    <w:p w:rsidR="002A3A37" w:rsidRDefault="002A3A37" w:rsidP="002A3A37">
      <w:pPr>
        <w:ind w:left="178" w:hangingChars="85" w:hanging="178"/>
        <w:rPr>
          <w:rFonts w:hint="eastAsia"/>
        </w:rPr>
      </w:pPr>
      <w:r w:rsidRPr="00CA57EA">
        <w:rPr>
          <w:rFonts w:hint="eastAsia"/>
        </w:rPr>
        <w:t xml:space="preserve">⑦　</w:t>
      </w:r>
      <w:r>
        <w:rPr>
          <w:rFonts w:hint="eastAsia"/>
        </w:rPr>
        <w:t>第五十一条の規定は、登録金融機関が、</w:t>
      </w:r>
      <w:r w:rsidRPr="00CA57EA">
        <w:rPr>
          <w:rFonts w:hint="eastAsia"/>
          <w:u w:val="single" w:color="FF0000"/>
        </w:rPr>
        <w:t>有価証券先物取引（外国有価証券市場におけるこれと類似の取引を含む。）、有価証券指数等先物取引、有価証券オプション取引若しくは外国市場証券先物取引</w:t>
      </w:r>
      <w:r>
        <w:rPr>
          <w:rFonts w:hint="eastAsia"/>
        </w:rPr>
        <w:t>に係る第二条第八項第二号若しくは第三号に掲げる行為</w:t>
      </w:r>
      <w:r w:rsidRPr="00C156BD">
        <w:rPr>
          <w:rFonts w:hint="eastAsia"/>
          <w:u w:val="single" w:color="FF0000"/>
        </w:rPr>
        <w:t>又は</w:t>
      </w:r>
      <w:r>
        <w:rPr>
          <w:rFonts w:hint="eastAsia"/>
        </w:rPr>
        <w:t>前条第二項</w:t>
      </w:r>
      <w:r w:rsidRPr="00C156BD">
        <w:rPr>
          <w:rFonts w:hint="eastAsia"/>
          <w:u w:val="single" w:color="FF0000"/>
        </w:rPr>
        <w:t>第五号</w:t>
      </w:r>
      <w:r>
        <w:rPr>
          <w:rFonts w:hint="eastAsia"/>
        </w:rPr>
        <w:t>に掲げる取引に係る</w:t>
      </w:r>
      <w:r>
        <w:rPr>
          <w:rFonts w:hint="eastAsia"/>
          <w:u w:val="single" w:color="FF0000"/>
        </w:rPr>
        <w:t xml:space="preserve">　</w:t>
      </w:r>
      <w:r>
        <w:rPr>
          <w:rFonts w:hint="eastAsia"/>
        </w:rPr>
        <w:t>同号に定める行為を行う場合について準用する。</w:t>
      </w:r>
    </w:p>
    <w:p w:rsidR="002A3A37" w:rsidRPr="00CA57EA" w:rsidRDefault="002A3A37" w:rsidP="002A3A37">
      <w:pPr>
        <w:ind w:left="178" w:hangingChars="85" w:hanging="178"/>
        <w:rPr>
          <w:rFonts w:hint="eastAsia"/>
        </w:rPr>
      </w:pPr>
      <w:r w:rsidRPr="00CA57EA">
        <w:rPr>
          <w:rFonts w:hint="eastAsia"/>
        </w:rPr>
        <w:t xml:space="preserve">⑧　</w:t>
      </w:r>
      <w:r w:rsidRPr="00D74937">
        <w:rPr>
          <w:rFonts w:hint="eastAsia"/>
          <w:u w:val="single" w:color="FF0000"/>
        </w:rPr>
        <w:t>第五項後段に定めるもののほか、第二項</w:t>
      </w:r>
      <w:r w:rsidRPr="00CA57EA">
        <w:rPr>
          <w:rFonts w:hint="eastAsia"/>
        </w:rPr>
        <w:t>及び第四項から前項までの場合において必要な技術的読替えは、政令で定める。</w:t>
      </w:r>
    </w:p>
    <w:p w:rsidR="002A3A37" w:rsidRPr="00CA57EA" w:rsidRDefault="002A3A37" w:rsidP="002A3A37">
      <w:pPr>
        <w:ind w:left="178" w:hangingChars="85" w:hanging="178"/>
        <w:rPr>
          <w:rFonts w:hint="eastAsia"/>
        </w:rPr>
      </w:pPr>
      <w:r w:rsidRPr="00CA57EA">
        <w:rPr>
          <w:rFonts w:hint="eastAsia"/>
        </w:rPr>
        <w:t>⑨　内閣総理大臣は、銀行、協同組織金融機関、信託会社その他政令で定める金融機関に、</w:t>
      </w:r>
      <w:r w:rsidRPr="00D74937">
        <w:rPr>
          <w:rFonts w:hint="eastAsia"/>
          <w:u w:val="single" w:color="FF0000"/>
        </w:rPr>
        <w:t>前条第二項第五号</w:t>
      </w:r>
      <w:r w:rsidRPr="00CA57EA">
        <w:rPr>
          <w:rFonts w:hint="eastAsia"/>
        </w:rPr>
        <w:t>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CA57EA" w:rsidRDefault="002A3A37" w:rsidP="002A3A37">
      <w:pPr>
        <w:ind w:left="178" w:hangingChars="85" w:hanging="178"/>
        <w:rPr>
          <w:rFonts w:hint="eastAsia"/>
        </w:rPr>
      </w:pPr>
      <w:r w:rsidRPr="00CA57EA">
        <w:rPr>
          <w:rFonts w:hint="eastAsia"/>
        </w:rPr>
        <w:t>⑩　内閣総理大臣は、公益又は投資者保護のため必要かつ適当であると認めるときは、登録金融機関、当該登録金融機関と取引をする者若しくは当該登録金融機関を子会社（第二十八条の四第三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CA57EA" w:rsidRDefault="002A3A37" w:rsidP="002A3A37">
      <w:pPr>
        <w:ind w:left="178" w:hangingChars="85" w:hanging="178"/>
        <w:rPr>
          <w:rFonts w:hint="eastAsia"/>
        </w:rPr>
      </w:pPr>
      <w:r w:rsidRPr="00CA57EA">
        <w:rPr>
          <w:rFonts w:hint="eastAsia"/>
        </w:rPr>
        <w:t>⑪　登録金融機関の代理を行う者のうち政令で定める者は、第二十八条の規定にかかわらず、政令で定めるところにより、当該登録金融機関を代理して</w:t>
      </w:r>
      <w:r w:rsidRPr="00D74937">
        <w:rPr>
          <w:rFonts w:hint="eastAsia"/>
          <w:u w:val="single" w:color="FF0000"/>
        </w:rPr>
        <w:t>前条第二項第二号</w:t>
      </w:r>
      <w:r w:rsidRPr="00CA57EA">
        <w:rPr>
          <w:rFonts w:hint="eastAsia"/>
        </w:rPr>
        <w:t>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CA57EA" w:rsidRDefault="002A3A37" w:rsidP="002A3A37">
      <w:pPr>
        <w:ind w:left="178" w:hangingChars="85" w:hanging="178"/>
        <w:rPr>
          <w:rFonts w:hint="eastAsia"/>
        </w:rPr>
      </w:pPr>
      <w:r w:rsidRPr="00CA57EA">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CA57EA" w:rsidRDefault="002A3A37" w:rsidP="002A3A37">
      <w:pPr>
        <w:ind w:left="178" w:hangingChars="85" w:hanging="178"/>
      </w:pPr>
    </w:p>
    <w:p w:rsidR="002A3A37" w:rsidRPr="00CA57EA" w:rsidRDefault="002A3A37" w:rsidP="002A3A37">
      <w:pPr>
        <w:ind w:left="178" w:hangingChars="85" w:hanging="178"/>
      </w:pPr>
      <w:r w:rsidRPr="00CA57EA">
        <w:rPr>
          <w:rFonts w:hint="eastAsia"/>
        </w:rPr>
        <w:t>（改正前）</w:t>
      </w:r>
    </w:p>
    <w:p w:rsidR="002A3A37" w:rsidRPr="00CA57EA" w:rsidRDefault="002A3A37" w:rsidP="002A3A37">
      <w:pPr>
        <w:ind w:left="178" w:hangingChars="85" w:hanging="178"/>
        <w:rPr>
          <w:rFonts w:hint="eastAsia"/>
        </w:rPr>
      </w:pPr>
      <w:r w:rsidRPr="00CA57EA">
        <w:rPr>
          <w:rFonts w:hint="eastAsia"/>
        </w:rPr>
        <w:t>第六十五条の二　銀行、協同組織金融機関、信託会社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CA57EA" w:rsidRDefault="002A3A37" w:rsidP="002A3A37">
      <w:pPr>
        <w:ind w:left="178" w:hangingChars="85" w:hanging="178"/>
        <w:rPr>
          <w:rFonts w:hint="eastAsia"/>
        </w:rPr>
      </w:pPr>
      <w:r w:rsidRPr="00CA57EA">
        <w:rPr>
          <w:rFonts w:hint="eastAsia"/>
        </w:rPr>
        <w:t>②　第二十八条の二から第二十八条の四まで（同条第一項第一号から第五号まで及び第八号から第十一号までを除く。）並びに第六十二条第一項及び第三項の規定は、前項の登録について準用する。</w:t>
      </w:r>
    </w:p>
    <w:p w:rsidR="002A3A37" w:rsidRPr="00CA57EA" w:rsidRDefault="002A3A37" w:rsidP="002A3A37">
      <w:pPr>
        <w:ind w:left="178" w:hangingChars="85" w:hanging="178"/>
        <w:rPr>
          <w:rFonts w:hint="eastAsia"/>
        </w:rPr>
      </w:pPr>
      <w:r w:rsidRPr="00CA57EA">
        <w:rPr>
          <w:rFonts w:hint="eastAsia"/>
        </w:rPr>
        <w:t>③　第一項の登録を受けた銀行、協同組織金融機関</w:t>
      </w:r>
      <w:r w:rsidRPr="00CA57EA">
        <w:rPr>
          <w:rFonts w:hint="eastAsia"/>
          <w:u w:val="single" w:color="FF0000"/>
        </w:rPr>
        <w:t>、信託会社</w:t>
      </w:r>
      <w:r>
        <w:rPr>
          <w:rFonts w:hint="eastAsia"/>
        </w:rPr>
        <w:t>その他政令で定める金融機関（以下</w:t>
      </w:r>
      <w:r w:rsidRPr="00CA57EA">
        <w:rPr>
          <w:rFonts w:hint="eastAsia"/>
        </w:rPr>
        <w:t>「登録金融機関」という。）は、前条第二項</w:t>
      </w:r>
      <w:r w:rsidRPr="00CA57EA">
        <w:rPr>
          <w:rFonts w:hint="eastAsia"/>
          <w:u w:val="single" w:color="FF0000"/>
        </w:rPr>
        <w:t>第一号から第三号まで</w:t>
      </w:r>
      <w:r w:rsidRPr="00CA57EA">
        <w:rPr>
          <w:rFonts w:hint="eastAsia"/>
        </w:rPr>
        <w:t>に掲げる有価証券に</w:t>
      </w:r>
      <w:r w:rsidRPr="00CA57EA">
        <w:rPr>
          <w:rFonts w:hint="eastAsia"/>
          <w:u w:val="single" w:color="FF0000"/>
        </w:rPr>
        <w:t>つき、</w:t>
      </w:r>
      <w:r w:rsidRPr="00CA57EA">
        <w:rPr>
          <w:rFonts w:hint="eastAsia"/>
        </w:rPr>
        <w:t>有価証券の元引受け（第二十九条第一項第二号の有価証券の元引受けをいう。）を営業として行おうとするとき、又は前条第二項</w:t>
      </w:r>
      <w:r w:rsidRPr="00CA57EA">
        <w:rPr>
          <w:rFonts w:hint="eastAsia"/>
          <w:u w:val="single" w:color="FF0000"/>
        </w:rPr>
        <w:t>第七号</w:t>
      </w:r>
      <w:r w:rsidRPr="00CA57EA">
        <w:rPr>
          <w:rFonts w:hint="eastAsia"/>
        </w:rPr>
        <w:t>に掲げる取引に</w:t>
      </w:r>
      <w:r w:rsidRPr="00CA57EA">
        <w:rPr>
          <w:rFonts w:hint="eastAsia"/>
          <w:u w:val="single" w:color="FF0000"/>
        </w:rPr>
        <w:t>つき、</w:t>
      </w:r>
      <w:r w:rsidRPr="00CA57EA">
        <w:rPr>
          <w:rFonts w:hint="eastAsia"/>
        </w:rPr>
        <w:t>同号に定める行為を営業として行おうとするときは、内閣総理大臣の認可を受けなければならない。</w:t>
      </w:r>
    </w:p>
    <w:p w:rsidR="002A3A37" w:rsidRPr="00CA57EA" w:rsidRDefault="002A3A37" w:rsidP="002A3A37">
      <w:pPr>
        <w:ind w:left="178" w:hangingChars="85" w:hanging="178"/>
        <w:rPr>
          <w:rFonts w:hint="eastAsia"/>
        </w:rPr>
      </w:pPr>
      <w:r w:rsidRPr="00CA57EA">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CA57EA" w:rsidRDefault="002A3A37" w:rsidP="002A3A37">
      <w:pPr>
        <w:ind w:left="178" w:hangingChars="85" w:hanging="178"/>
        <w:rPr>
          <w:rFonts w:hint="eastAsia"/>
        </w:rPr>
      </w:pPr>
      <w:r w:rsidRPr="00CA57EA">
        <w:rPr>
          <w:rFonts w:hint="eastAsia"/>
        </w:rPr>
        <w:t>⑤　第三十条、</w:t>
      </w:r>
      <w:r w:rsidRPr="00C156BD">
        <w:rPr>
          <w:rFonts w:hint="eastAsia"/>
          <w:u w:val="single" w:color="FF0000"/>
        </w:rPr>
        <w:t>第三十七条から第四十一条まで、第四十三条</w:t>
      </w:r>
      <w:r w:rsidRPr="00CA57EA">
        <w:rPr>
          <w:rFonts w:hint="eastAsia"/>
        </w:rPr>
        <w:t>、第四十七条、第四十七条の二、第四十九条、第五十四条第一項（第一号、第二号、第七号及び第八号に限る。）、第五十五条、第五十六条第一項（第一号（第二十八条の四第一項第六号</w:t>
      </w:r>
      <w:r w:rsidRPr="00C156BD">
        <w:rPr>
          <w:rFonts w:hint="eastAsia"/>
          <w:u w:val="single" w:color="FF0000"/>
        </w:rPr>
        <w:t>及び第七号</w:t>
      </w:r>
      <w:r w:rsidRPr="00CA57EA">
        <w:rPr>
          <w:rFonts w:hint="eastAsia"/>
        </w:rPr>
        <w:t>に係る部分に限</w:t>
      </w:r>
      <w:r>
        <w:rPr>
          <w:rFonts w:hint="eastAsia"/>
        </w:rPr>
        <w:t>る。）、第二号、第三号、第五号及び第六号（第二十九条の四第一号</w:t>
      </w:r>
      <w:r w:rsidRPr="00CA57EA">
        <w:rPr>
          <w:rFonts w:hint="eastAsia"/>
        </w:rPr>
        <w:t>に係る部分に限る。）に限る。）及び第三項、第五十六条の三、第五十六条の四（第二号を除く。）、第五十七条、第五十八条、第六十一条、第六十二条第二項及び第三項並びに第六十三条から第六十四条の九までの規定は登録金融機関について、第三十三条、第四十二条</w:t>
      </w:r>
      <w:r w:rsidRPr="00C156BD">
        <w:rPr>
          <w:rFonts w:hint="eastAsia"/>
          <w:u w:val="single" w:color="FF0000"/>
        </w:rPr>
        <w:t>及び第四十四条第一号</w:t>
      </w:r>
      <w:r w:rsidRPr="00CA57EA">
        <w:rPr>
          <w:rFonts w:hint="eastAsia"/>
        </w:rPr>
        <w:t>の規定は登録金融機関又はその役員若しくは使用人について準用する。</w:t>
      </w:r>
      <w:r>
        <w:rPr>
          <w:rFonts w:hint="eastAsia"/>
          <w:u w:val="single" w:color="FF0000"/>
        </w:rPr>
        <w:t xml:space="preserve">　</w:t>
      </w:r>
    </w:p>
    <w:p w:rsidR="002A3A37" w:rsidRPr="00CA57EA" w:rsidRDefault="002A3A37" w:rsidP="002A3A37">
      <w:pPr>
        <w:ind w:left="178" w:hangingChars="85" w:hanging="178"/>
        <w:rPr>
          <w:rFonts w:hint="eastAsia"/>
        </w:rPr>
      </w:pPr>
      <w:r w:rsidRPr="00CA57EA">
        <w:rPr>
          <w:rFonts w:hint="eastAsia"/>
        </w:rPr>
        <w:t>⑥　第四十二条の二第一項、第三項及び第五項の規定は登録金融機関について、同条第二項及び第四項の規定は登録金融機関の顧客について準用する。</w:t>
      </w:r>
    </w:p>
    <w:p w:rsidR="002A3A37" w:rsidRPr="00CA57EA" w:rsidRDefault="002A3A37" w:rsidP="002A3A37">
      <w:pPr>
        <w:ind w:left="178" w:hangingChars="85" w:hanging="178"/>
        <w:rPr>
          <w:rFonts w:hint="eastAsia"/>
        </w:rPr>
      </w:pPr>
      <w:r w:rsidRPr="00CA57EA">
        <w:rPr>
          <w:rFonts w:hint="eastAsia"/>
        </w:rPr>
        <w:t>⑦　第五十一条の規定は、登録金融機関が、</w:t>
      </w:r>
      <w:r w:rsidRPr="00CA57EA">
        <w:rPr>
          <w:rFonts w:hint="eastAsia"/>
          <w:u w:val="single" w:color="FF0000"/>
        </w:rPr>
        <w:t>国債証券等の有価証券先物取引</w:t>
      </w:r>
      <w:r w:rsidRPr="00CA57EA">
        <w:rPr>
          <w:rFonts w:hint="eastAsia"/>
        </w:rPr>
        <w:t>に係る第二条第八項第二号若しくは第三号に掲げる行為</w:t>
      </w:r>
      <w:r w:rsidRPr="00C156BD">
        <w:rPr>
          <w:rFonts w:hint="eastAsia"/>
          <w:u w:val="single" w:color="FF0000"/>
        </w:rPr>
        <w:t>若しくは</w:t>
      </w:r>
      <w:r w:rsidRPr="00CA57EA">
        <w:rPr>
          <w:rFonts w:hint="eastAsia"/>
        </w:rPr>
        <w:t>前条第二項</w:t>
      </w:r>
      <w:r w:rsidRPr="00C156BD">
        <w:rPr>
          <w:rFonts w:hint="eastAsia"/>
          <w:u w:val="single" w:color="FF0000"/>
        </w:rPr>
        <w:t>第六号</w:t>
      </w:r>
      <w:r w:rsidRPr="00CA57EA">
        <w:rPr>
          <w:rFonts w:hint="eastAsia"/>
        </w:rPr>
        <w:t>に掲げる取引に係る</w:t>
      </w:r>
      <w:r w:rsidRPr="00C156BD">
        <w:rPr>
          <w:rFonts w:hint="eastAsia"/>
          <w:u w:val="single" w:color="FF0000"/>
        </w:rPr>
        <w:t>第二条第八項第二号若しくは第三号に掲げる行為又は前条第二項第七号に掲げる取引について</w:t>
      </w:r>
      <w:r w:rsidRPr="00CA57EA">
        <w:rPr>
          <w:rFonts w:hint="eastAsia"/>
        </w:rPr>
        <w:t>同号に定める行為を行う場合について準用する。</w:t>
      </w:r>
    </w:p>
    <w:p w:rsidR="002A3A37" w:rsidRPr="00CA57EA" w:rsidRDefault="002A3A37" w:rsidP="002A3A37">
      <w:pPr>
        <w:ind w:left="178" w:hangingChars="85" w:hanging="178"/>
        <w:rPr>
          <w:rFonts w:hint="eastAsia"/>
        </w:rPr>
      </w:pPr>
      <w:r w:rsidRPr="00CA57EA">
        <w:rPr>
          <w:rFonts w:hint="eastAsia"/>
        </w:rPr>
        <w:t xml:space="preserve">⑧　</w:t>
      </w:r>
      <w:r w:rsidRPr="00C156BD">
        <w:rPr>
          <w:rFonts w:hint="eastAsia"/>
          <w:u w:val="single" w:color="FF0000"/>
        </w:rPr>
        <w:t>第二項</w:t>
      </w:r>
      <w:r w:rsidRPr="00CA57EA">
        <w:rPr>
          <w:rFonts w:hint="eastAsia"/>
        </w:rPr>
        <w:t>及び第四項から前項までの場合において必要な技術的読替えは、政令で定める。</w:t>
      </w:r>
    </w:p>
    <w:p w:rsidR="002A3A37" w:rsidRPr="00CA57EA" w:rsidRDefault="002A3A37" w:rsidP="002A3A37">
      <w:pPr>
        <w:ind w:left="178" w:hangingChars="85" w:hanging="178"/>
        <w:rPr>
          <w:rFonts w:hint="eastAsia"/>
        </w:rPr>
      </w:pPr>
      <w:r w:rsidRPr="00CA57EA">
        <w:rPr>
          <w:rFonts w:hint="eastAsia"/>
        </w:rPr>
        <w:t>⑨　内閣総理大臣は、銀行、協同組織金融機関、信託会社その他政令で定める金融機関に、</w:t>
      </w:r>
      <w:r w:rsidRPr="00C156BD">
        <w:rPr>
          <w:rFonts w:hint="eastAsia"/>
          <w:u w:val="single" w:color="FF0000"/>
        </w:rPr>
        <w:t>前条第二項第七号</w:t>
      </w:r>
      <w:r w:rsidRPr="00CA57EA">
        <w:rPr>
          <w:rFonts w:hint="eastAsia"/>
        </w:rPr>
        <w:t>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CA57EA" w:rsidRDefault="002A3A37" w:rsidP="002A3A37">
      <w:pPr>
        <w:ind w:left="178" w:hangingChars="85" w:hanging="178"/>
        <w:rPr>
          <w:rFonts w:hint="eastAsia"/>
        </w:rPr>
      </w:pPr>
      <w:r w:rsidRPr="00CA57EA">
        <w:rPr>
          <w:rFonts w:hint="eastAsia"/>
        </w:rPr>
        <w:t>⑩　内閣総理大臣は、公益又は投資者保護のため必要かつ適当であると認めるときは、登録金融機関、当該登録金融機関と取引をする者若しくは当該登録金融機関を子会社（第二十八条の四第三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CA57EA" w:rsidRDefault="002A3A37" w:rsidP="002A3A37">
      <w:pPr>
        <w:ind w:left="178" w:hangingChars="85" w:hanging="178"/>
        <w:rPr>
          <w:rFonts w:hint="eastAsia"/>
        </w:rPr>
      </w:pPr>
      <w:r w:rsidRPr="00CA57EA">
        <w:rPr>
          <w:rFonts w:hint="eastAsia"/>
        </w:rPr>
        <w:t>⑪　登録金融機関の代理を行う者のうち政令で定める者は、第二十八条の規定にかかわらず、政令で定めるところにより、当該登録金融機関を代理して</w:t>
      </w:r>
      <w:r w:rsidRPr="00C156BD">
        <w:rPr>
          <w:rFonts w:hint="eastAsia"/>
          <w:u w:val="single" w:color="FF0000"/>
        </w:rPr>
        <w:t>前条第二項第四号</w:t>
      </w:r>
      <w:r w:rsidRPr="00CA57EA">
        <w:rPr>
          <w:rFonts w:hint="eastAsia"/>
        </w:rPr>
        <w:t>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CA57EA" w:rsidRDefault="002A3A37" w:rsidP="002A3A37">
      <w:pPr>
        <w:ind w:left="178" w:hangingChars="85" w:hanging="178"/>
        <w:rPr>
          <w:rFonts w:hint="eastAsia"/>
        </w:rPr>
      </w:pPr>
      <w:r w:rsidRPr="00CA57EA">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Default="002A3A37" w:rsidP="002A3A37"/>
    <w:p w:rsidR="002A3A37" w:rsidRDefault="002A3A37" w:rsidP="002A3A37">
      <w:pPr>
        <w:rPr>
          <w:rFonts w:hint="eastAsia"/>
        </w:rPr>
      </w:pPr>
    </w:p>
    <w:p w:rsidR="002A3A37" w:rsidRDefault="002A3A37" w:rsidP="002A3A3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2A3A37" w:rsidRDefault="002A3A37" w:rsidP="002A3A37">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2A3A37" w:rsidRDefault="002A3A37" w:rsidP="002A3A37"/>
    <w:p w:rsidR="002A3A37" w:rsidRDefault="002A3A37" w:rsidP="002A3A37">
      <w:r>
        <w:rPr>
          <w:rFonts w:hint="eastAsia"/>
        </w:rPr>
        <w:t>（改正後）</w:t>
      </w:r>
    </w:p>
    <w:p w:rsidR="002A3A37" w:rsidRPr="009A32CA" w:rsidRDefault="002A3A37" w:rsidP="002A3A37">
      <w:pPr>
        <w:ind w:left="178" w:hangingChars="85" w:hanging="178"/>
        <w:rPr>
          <w:rFonts w:hint="eastAsia"/>
        </w:rPr>
      </w:pPr>
      <w:r w:rsidRPr="009A32CA">
        <w:rPr>
          <w:rFonts w:hint="eastAsia"/>
        </w:rPr>
        <w:t xml:space="preserve">第六十五条の二　</w:t>
      </w:r>
      <w:r>
        <w:rPr>
          <w:rFonts w:hint="eastAsia"/>
          <w:u w:val="single" w:color="FF0000"/>
        </w:rPr>
        <w:t>銀行、協同組織金融機関</w:t>
      </w:r>
      <w:r w:rsidRPr="009A32CA">
        <w:rPr>
          <w:rFonts w:hint="eastAsia"/>
        </w:rPr>
        <w:t>、信託会社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9A32CA" w:rsidRDefault="002A3A37" w:rsidP="002A3A37">
      <w:pPr>
        <w:ind w:left="178" w:hangingChars="85" w:hanging="178"/>
        <w:rPr>
          <w:rFonts w:hint="eastAsia"/>
        </w:rPr>
      </w:pPr>
      <w:r w:rsidRPr="009A32CA">
        <w:rPr>
          <w:rFonts w:hint="eastAsia"/>
        </w:rPr>
        <w:t>②　第二十八条の二から第二十八条の四まで（</w:t>
      </w:r>
      <w:r w:rsidRPr="00F320DC">
        <w:rPr>
          <w:rFonts w:hint="eastAsia"/>
          <w:u w:val="single" w:color="FF0000"/>
        </w:rPr>
        <w:t>同条第一項第一号から第五号まで及び第八号から第十一号まで</w:t>
      </w:r>
      <w:r w:rsidRPr="009A32CA">
        <w:rPr>
          <w:rFonts w:hint="eastAsia"/>
        </w:rPr>
        <w:t>を除く。）並びに第六十二条第一項及び第三項の規定は、前項の登録について準用する。</w:t>
      </w:r>
    </w:p>
    <w:p w:rsidR="002A3A37" w:rsidRPr="009A32CA" w:rsidRDefault="002A3A37" w:rsidP="002A3A37">
      <w:pPr>
        <w:ind w:left="178" w:hangingChars="85" w:hanging="178"/>
        <w:rPr>
          <w:rFonts w:hint="eastAsia"/>
        </w:rPr>
      </w:pPr>
      <w:r w:rsidRPr="009A32CA">
        <w:rPr>
          <w:rFonts w:hint="eastAsia"/>
        </w:rPr>
        <w:t>③　第一項の登録を受けた</w:t>
      </w:r>
      <w:r>
        <w:rPr>
          <w:rFonts w:hint="eastAsia"/>
          <w:u w:val="single" w:color="FF0000"/>
        </w:rPr>
        <w:t>銀行、協同組織金融機関</w:t>
      </w:r>
      <w:r>
        <w:rPr>
          <w:rFonts w:hint="eastAsia"/>
        </w:rPr>
        <w:t>、信託会社その他政令で定める金融機関（以下</w:t>
      </w:r>
      <w:r w:rsidRPr="009A32CA">
        <w:rPr>
          <w:rFonts w:hint="eastAsia"/>
        </w:rPr>
        <w:t>「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内閣総理大臣の認可を受けなければならない。</w:t>
      </w:r>
    </w:p>
    <w:p w:rsidR="002A3A37" w:rsidRPr="009A32CA" w:rsidRDefault="002A3A37" w:rsidP="002A3A37">
      <w:pPr>
        <w:ind w:left="178" w:hangingChars="85" w:hanging="178"/>
        <w:rPr>
          <w:rFonts w:hint="eastAsia"/>
        </w:rPr>
      </w:pPr>
      <w:r w:rsidRPr="009A32CA">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9A32CA" w:rsidRDefault="002A3A37" w:rsidP="002A3A37">
      <w:pPr>
        <w:ind w:left="178" w:hangingChars="85" w:hanging="178"/>
        <w:rPr>
          <w:rFonts w:hint="eastAsia"/>
        </w:rPr>
      </w:pPr>
      <w:r w:rsidRPr="009A32CA">
        <w:rPr>
          <w:rFonts w:hint="eastAsia"/>
        </w:rPr>
        <w:t>⑤　第三十条、第三十七条から第四十一条まで、第四十三条、第四十七条、第四十七条の二、第四十九条、第五十四条第一項（第一号、第二号、第七号及び第八号に限る。）、第五十五条、第五十六条第一項（第一号（</w:t>
      </w:r>
      <w:r w:rsidRPr="00F320DC">
        <w:rPr>
          <w:rFonts w:hint="eastAsia"/>
          <w:u w:val="single" w:color="FF0000"/>
        </w:rPr>
        <w:t>第二十八条の四第一項第六号</w:t>
      </w:r>
      <w:r w:rsidRPr="009A32CA">
        <w:rPr>
          <w:rFonts w:hint="eastAsia"/>
        </w:rPr>
        <w:t>及び第七号に係る部分に限</w:t>
      </w:r>
      <w:r>
        <w:rPr>
          <w:rFonts w:hint="eastAsia"/>
        </w:rPr>
        <w:t>る。）、第二号、第三号、第五号及び第六号（第二十九条の四第一号</w:t>
      </w:r>
      <w:r w:rsidRPr="009A32CA">
        <w:rPr>
          <w:rFonts w:hint="eastAsia"/>
        </w:rPr>
        <w:t>に係る部分に限る。）に限る。）及び第三項、第五十六条の三、第五十六条の四（第二号を除く。）、第五十七条、第五十八条、第六十一条、第六十二条第二項及び第三項</w:t>
      </w:r>
      <w:r w:rsidRPr="00F320DC">
        <w:rPr>
          <w:rFonts w:hint="eastAsia"/>
          <w:u w:val="single" w:color="FF0000"/>
        </w:rPr>
        <w:t>並びに第六十三条から第六十四条の九まで</w:t>
      </w:r>
      <w:r w:rsidRPr="009A32CA">
        <w:rPr>
          <w:rFonts w:hint="eastAsia"/>
        </w:rPr>
        <w:t>の規定は登録金融機関について、第三十三条</w:t>
      </w:r>
      <w:r w:rsidRPr="00F320DC">
        <w:rPr>
          <w:rFonts w:hint="eastAsia"/>
          <w:u w:val="single" w:color="FF0000"/>
        </w:rPr>
        <w:t>、第四十二条及び第四十四条第一号</w:t>
      </w:r>
      <w:r w:rsidRPr="009A32CA">
        <w:rPr>
          <w:rFonts w:hint="eastAsia"/>
        </w:rPr>
        <w:t>の規定は登録金融機関又はその役員若しくは使用人について準用する。</w:t>
      </w:r>
    </w:p>
    <w:p w:rsidR="002A3A37" w:rsidRPr="00292B56" w:rsidRDefault="002A3A37" w:rsidP="002A3A37">
      <w:pPr>
        <w:ind w:left="178" w:hangingChars="85" w:hanging="178"/>
        <w:rPr>
          <w:rFonts w:hint="eastAsia"/>
        </w:rPr>
      </w:pPr>
      <w:r w:rsidRPr="00292B56">
        <w:rPr>
          <w:rFonts w:hint="eastAsia"/>
        </w:rPr>
        <w:t>⑥　第四十二条の二第一項、第三項及び第五項の規定は登録金融機関について、同条第二項及び第四項の規定は登録金融機関の顧客について準用する。</w:t>
      </w:r>
    </w:p>
    <w:p w:rsidR="002A3A37" w:rsidRPr="00292B56" w:rsidRDefault="002A3A37" w:rsidP="002A3A37">
      <w:pPr>
        <w:ind w:left="178" w:hangingChars="85" w:hanging="178"/>
        <w:rPr>
          <w:rFonts w:hint="eastAsia"/>
        </w:rPr>
      </w:pPr>
      <w:r w:rsidRPr="00292B56">
        <w:rPr>
          <w:rFonts w:hint="eastAsia"/>
        </w:rPr>
        <w:t>⑦　第五十一条の規定は、登録金融機関が、国債証券等の有価証券先物取引に係る第二条第八項第二号若しくは第三号に掲げる行為若しくは前条第二項第六号に掲げる取引に係る第二条第八項第二号若しくは第三号に掲げる行為又は前条第二項第七号に掲げる取引について同号に定める行為を行う場合について準用する。</w:t>
      </w:r>
    </w:p>
    <w:p w:rsidR="002A3A37" w:rsidRPr="00292B56" w:rsidRDefault="002A3A37" w:rsidP="002A3A37">
      <w:pPr>
        <w:ind w:left="178" w:hangingChars="85" w:hanging="178"/>
        <w:rPr>
          <w:rFonts w:hint="eastAsia"/>
        </w:rPr>
      </w:pPr>
      <w:r w:rsidRPr="00292B56">
        <w:rPr>
          <w:rFonts w:hint="eastAsia"/>
        </w:rPr>
        <w:t>⑧　第二項及び第四項から前項までの場合において必要な技術的読替えは、政令で定める。</w:t>
      </w:r>
    </w:p>
    <w:p w:rsidR="002A3A37" w:rsidRPr="009A32CA" w:rsidRDefault="002A3A37" w:rsidP="002A3A37">
      <w:pPr>
        <w:ind w:left="178" w:hangingChars="85" w:hanging="178"/>
        <w:rPr>
          <w:rFonts w:hint="eastAsia"/>
        </w:rPr>
      </w:pPr>
      <w:r w:rsidRPr="009A32CA">
        <w:rPr>
          <w:rFonts w:hint="eastAsia"/>
        </w:rPr>
        <w:t>⑨　内閣総理大臣は、</w:t>
      </w:r>
      <w:r>
        <w:rPr>
          <w:rFonts w:hint="eastAsia"/>
          <w:u w:val="single" w:color="FF0000"/>
        </w:rPr>
        <w:t>銀行、協同組織金融機関</w:t>
      </w:r>
      <w:r w:rsidRPr="009A32CA">
        <w:rPr>
          <w:rFonts w:hint="eastAsia"/>
        </w:rPr>
        <w:t>、信託会社その他政令で定める金融機関に、前条第二項第七号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9A32CA" w:rsidRDefault="002A3A37" w:rsidP="002A3A37">
      <w:pPr>
        <w:ind w:left="178" w:hangingChars="85" w:hanging="178"/>
        <w:rPr>
          <w:rFonts w:hint="eastAsia"/>
        </w:rPr>
      </w:pPr>
      <w:r w:rsidRPr="009A32CA">
        <w:rPr>
          <w:rFonts w:hint="eastAsia"/>
        </w:rPr>
        <w:t>⑩　内閣総理大臣は、公益又は投資者保護のため必要かつ適当であると認めるときは、登録金融機関、当該登録金融機関と取引をする者若しくは当該登録金融機関を子会社（</w:t>
      </w:r>
      <w:r w:rsidRPr="00F320DC">
        <w:rPr>
          <w:rFonts w:hint="eastAsia"/>
          <w:u w:val="single" w:color="FF0000"/>
        </w:rPr>
        <w:t>第二十八条の四第三項</w:t>
      </w:r>
      <w:r w:rsidRPr="009A32CA">
        <w:rPr>
          <w:rFonts w:hint="eastAsia"/>
        </w:rPr>
        <w:t>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9A32CA" w:rsidRDefault="002A3A37" w:rsidP="002A3A37">
      <w:pPr>
        <w:ind w:left="178" w:hangingChars="85" w:hanging="178"/>
        <w:rPr>
          <w:rFonts w:hint="eastAsia"/>
        </w:rPr>
      </w:pPr>
      <w:r w:rsidRPr="009A32CA">
        <w:rPr>
          <w:rFonts w:hint="eastAsia"/>
        </w:rPr>
        <w:t>⑪　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9A32CA" w:rsidRDefault="002A3A37" w:rsidP="002A3A37">
      <w:pPr>
        <w:ind w:left="178" w:hangingChars="85" w:hanging="178"/>
        <w:rPr>
          <w:rFonts w:hint="eastAsia"/>
        </w:rPr>
      </w:pPr>
      <w:r w:rsidRPr="009A32CA">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9A32CA" w:rsidRDefault="002A3A37" w:rsidP="002A3A37">
      <w:pPr>
        <w:ind w:left="178" w:hangingChars="85" w:hanging="178"/>
      </w:pPr>
    </w:p>
    <w:p w:rsidR="002A3A37" w:rsidRPr="009A32CA" w:rsidRDefault="002A3A37" w:rsidP="002A3A37">
      <w:pPr>
        <w:ind w:left="178" w:hangingChars="85" w:hanging="178"/>
      </w:pPr>
      <w:r w:rsidRPr="009A32CA">
        <w:rPr>
          <w:rFonts w:hint="eastAsia"/>
        </w:rPr>
        <w:t>（改正前）</w:t>
      </w:r>
    </w:p>
    <w:p w:rsidR="002A3A37" w:rsidRPr="009A32CA" w:rsidRDefault="002A3A37" w:rsidP="002A3A37">
      <w:pPr>
        <w:ind w:left="178" w:hangingChars="85" w:hanging="178"/>
        <w:rPr>
          <w:rFonts w:hint="eastAsia"/>
        </w:rPr>
      </w:pPr>
      <w:r w:rsidRPr="009A32CA">
        <w:rPr>
          <w:rFonts w:hint="eastAsia"/>
        </w:rPr>
        <w:t xml:space="preserve">第六十五条の二　</w:t>
      </w:r>
      <w:r w:rsidRPr="009A32CA">
        <w:rPr>
          <w:rFonts w:hint="eastAsia"/>
          <w:u w:val="single" w:color="FF0000"/>
        </w:rPr>
        <w:t>銀行</w:t>
      </w:r>
      <w:r w:rsidRPr="009A32CA">
        <w:rPr>
          <w:rFonts w:hint="eastAsia"/>
        </w:rPr>
        <w:t>、信託会社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9A32CA" w:rsidRDefault="002A3A37" w:rsidP="002A3A37">
      <w:pPr>
        <w:ind w:left="178" w:hangingChars="85" w:hanging="178"/>
        <w:rPr>
          <w:rFonts w:hint="eastAsia"/>
        </w:rPr>
      </w:pPr>
      <w:r w:rsidRPr="009A32CA">
        <w:rPr>
          <w:rFonts w:hint="eastAsia"/>
        </w:rPr>
        <w:t>②　第二十八条の二から第二十八条の四まで（</w:t>
      </w:r>
      <w:r w:rsidRPr="009A32CA">
        <w:rPr>
          <w:rFonts w:hint="eastAsia"/>
          <w:u w:val="single" w:color="FF0000"/>
        </w:rPr>
        <w:t>同条第一号から第五号まで、第八号及び第九号</w:t>
      </w:r>
      <w:r w:rsidRPr="009A32CA">
        <w:rPr>
          <w:rFonts w:hint="eastAsia"/>
        </w:rPr>
        <w:t>を除く。）並びに第六十二条第一項及び第三項の規定は、前項の登録について準用する。</w:t>
      </w:r>
    </w:p>
    <w:p w:rsidR="002A3A37" w:rsidRPr="009A32CA" w:rsidRDefault="002A3A37" w:rsidP="002A3A37">
      <w:pPr>
        <w:ind w:left="178" w:hangingChars="85" w:hanging="178"/>
        <w:rPr>
          <w:rFonts w:hint="eastAsia"/>
        </w:rPr>
      </w:pPr>
      <w:r w:rsidRPr="009A32CA">
        <w:rPr>
          <w:rFonts w:hint="eastAsia"/>
        </w:rPr>
        <w:t>③　第一項の登録を受けた</w:t>
      </w:r>
      <w:r w:rsidRPr="009A32CA">
        <w:rPr>
          <w:rFonts w:hint="eastAsia"/>
          <w:u w:val="single" w:color="FF0000"/>
        </w:rPr>
        <w:t>銀行</w:t>
      </w:r>
      <w:r>
        <w:rPr>
          <w:rFonts w:hint="eastAsia"/>
        </w:rPr>
        <w:t>、信託会社その他政令で定める金融機関（以下</w:t>
      </w:r>
      <w:r w:rsidRPr="009A32CA">
        <w:rPr>
          <w:rFonts w:hint="eastAsia"/>
        </w:rPr>
        <w:t>「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内閣総理大臣の認可を受けなければならない。</w:t>
      </w:r>
    </w:p>
    <w:p w:rsidR="002A3A37" w:rsidRPr="009A32CA" w:rsidRDefault="002A3A37" w:rsidP="002A3A37">
      <w:pPr>
        <w:ind w:left="178" w:hangingChars="85" w:hanging="178"/>
        <w:rPr>
          <w:rFonts w:hint="eastAsia"/>
        </w:rPr>
      </w:pPr>
      <w:r w:rsidRPr="009A32CA">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9A32CA" w:rsidRDefault="002A3A37" w:rsidP="002A3A37">
      <w:pPr>
        <w:ind w:left="178" w:hangingChars="85" w:hanging="178"/>
        <w:rPr>
          <w:rFonts w:hint="eastAsia"/>
        </w:rPr>
      </w:pPr>
      <w:r w:rsidRPr="009A32CA">
        <w:rPr>
          <w:rFonts w:hint="eastAsia"/>
        </w:rPr>
        <w:t>⑤　第三十条、第三十七条から第四十一条まで、第四十三条、第四十七条、第四十七条の二、第四十九条、第五十四条第一項（第一号、第二号、第七号及び第八号に限る。）、第五十五条、第五十六条第一項（第一号（</w:t>
      </w:r>
      <w:r w:rsidRPr="009A32CA">
        <w:rPr>
          <w:rFonts w:hint="eastAsia"/>
          <w:u w:val="single" w:color="FF0000"/>
        </w:rPr>
        <w:t>第二十八条の四第六号</w:t>
      </w:r>
      <w:r w:rsidRPr="009A32CA">
        <w:rPr>
          <w:rFonts w:hint="eastAsia"/>
        </w:rPr>
        <w:t>及び第七号に係る部分に限る。）、第二号、</w:t>
      </w:r>
      <w:r>
        <w:rPr>
          <w:rFonts w:hint="eastAsia"/>
        </w:rPr>
        <w:t>第三号、第五号及び第六号（第二十九条の四第一号</w:t>
      </w:r>
      <w:r w:rsidRPr="009A32CA">
        <w:rPr>
          <w:rFonts w:hint="eastAsia"/>
        </w:rPr>
        <w:t>に係る部分に限る。）に限る。）及び第三項、第五十六条の三、第五十六条の四（第二号を除く。）、第五十七条、第五十八条、第六十一条、第六十二条第二項及び第三項</w:t>
      </w:r>
      <w:r w:rsidRPr="009A32CA">
        <w:rPr>
          <w:rFonts w:hint="eastAsia"/>
          <w:u w:val="single" w:color="FF0000"/>
        </w:rPr>
        <w:t>、第六十四条から第六十四条の六まで、第六十四条の八並びに第六十四条の九</w:t>
      </w:r>
      <w:r w:rsidRPr="009A32CA">
        <w:rPr>
          <w:rFonts w:hint="eastAsia"/>
        </w:rPr>
        <w:t>の規定は登録金融機関について、第三十三条</w:t>
      </w:r>
      <w:r w:rsidRPr="009A32CA">
        <w:rPr>
          <w:rFonts w:hint="eastAsia"/>
          <w:u w:val="single" w:color="FF0000"/>
        </w:rPr>
        <w:t>及び第四十二条</w:t>
      </w:r>
      <w:r w:rsidRPr="009A32CA">
        <w:rPr>
          <w:rFonts w:hint="eastAsia"/>
        </w:rPr>
        <w:t>の規定は登録金融機関又はその役員若しくは使用人について準用する。</w:t>
      </w:r>
    </w:p>
    <w:p w:rsidR="002A3A37" w:rsidRPr="00292B56" w:rsidRDefault="002A3A37" w:rsidP="002A3A37">
      <w:pPr>
        <w:ind w:left="178" w:hangingChars="85" w:hanging="178"/>
        <w:rPr>
          <w:rFonts w:hint="eastAsia"/>
        </w:rPr>
      </w:pPr>
      <w:r w:rsidRPr="00292B56">
        <w:rPr>
          <w:rFonts w:hint="eastAsia"/>
        </w:rPr>
        <w:t>⑥　第四十二条の二第一項、第三項及び第五項の規定は登録金融機関について、同条第二項及び第四項の規定は登録金融機関の顧客について準用する。</w:t>
      </w:r>
    </w:p>
    <w:p w:rsidR="002A3A37" w:rsidRPr="009A32CA" w:rsidRDefault="002A3A37" w:rsidP="002A3A37">
      <w:pPr>
        <w:ind w:left="178" w:hangingChars="85" w:hanging="178"/>
        <w:rPr>
          <w:rFonts w:hint="eastAsia"/>
        </w:rPr>
      </w:pPr>
      <w:r w:rsidRPr="00292B56">
        <w:rPr>
          <w:rFonts w:hint="eastAsia"/>
        </w:rPr>
        <w:t>⑦　第五十一条の規定は、登録金融機関が、国債証券等の有価証券先物取引に係る第二条第八項第二号若しくは第三号に掲げる行為若しくは前条第二項第六号に掲げる取引に係</w:t>
      </w:r>
      <w:r w:rsidRPr="009A32CA">
        <w:rPr>
          <w:rFonts w:hint="eastAsia"/>
        </w:rPr>
        <w:t>る第二条第八項第二号若しくは第三号に掲げる行為又は前条第二項第七号に掲げる取引について同号に定める行為を行う場合について準用する。</w:t>
      </w:r>
    </w:p>
    <w:p w:rsidR="002A3A37" w:rsidRPr="009A32CA" w:rsidRDefault="002A3A37" w:rsidP="002A3A37">
      <w:pPr>
        <w:ind w:left="178" w:hangingChars="85" w:hanging="178"/>
        <w:rPr>
          <w:rFonts w:hint="eastAsia"/>
        </w:rPr>
      </w:pPr>
      <w:r w:rsidRPr="009A32CA">
        <w:rPr>
          <w:rFonts w:hint="eastAsia"/>
        </w:rPr>
        <w:t>⑧　第二項及び第四項から前項までの場合において必要な技術的読替えは、政令で定める。</w:t>
      </w:r>
    </w:p>
    <w:p w:rsidR="002A3A37" w:rsidRPr="009A32CA" w:rsidRDefault="002A3A37" w:rsidP="002A3A37">
      <w:pPr>
        <w:ind w:left="178" w:hangingChars="85" w:hanging="178"/>
        <w:rPr>
          <w:rFonts w:hint="eastAsia"/>
        </w:rPr>
      </w:pPr>
      <w:r w:rsidRPr="009A32CA">
        <w:rPr>
          <w:rFonts w:hint="eastAsia"/>
        </w:rPr>
        <w:t>⑨　内閣総理大臣は、</w:t>
      </w:r>
      <w:r w:rsidRPr="009A32CA">
        <w:rPr>
          <w:rFonts w:hint="eastAsia"/>
          <w:u w:val="single" w:color="FF0000"/>
        </w:rPr>
        <w:t>銀行</w:t>
      </w:r>
      <w:r w:rsidRPr="009A32CA">
        <w:rPr>
          <w:rFonts w:hint="eastAsia"/>
        </w:rPr>
        <w:t>、信託会社その他政令で定める金融機関に、前条第二項第七号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9A32CA" w:rsidRDefault="002A3A37" w:rsidP="002A3A37">
      <w:pPr>
        <w:ind w:left="178" w:hangingChars="85" w:hanging="178"/>
        <w:rPr>
          <w:rFonts w:hint="eastAsia"/>
        </w:rPr>
      </w:pPr>
      <w:r w:rsidRPr="009A32CA">
        <w:rPr>
          <w:rFonts w:hint="eastAsia"/>
        </w:rPr>
        <w:t>⑩　内閣総理大臣は、公益又は投資者保護のため必要かつ適当であると認めるときは、登録金融機関、当該登録金融機関と取引をする者若しくは当該登録金融機関を子会社（</w:t>
      </w:r>
      <w:r w:rsidRPr="009A32CA">
        <w:rPr>
          <w:rFonts w:hint="eastAsia"/>
          <w:u w:val="single" w:color="FF0000"/>
        </w:rPr>
        <w:t>第五十九条第一項</w:t>
      </w:r>
      <w:r w:rsidRPr="009A32CA">
        <w:rPr>
          <w:rFonts w:hint="eastAsia"/>
        </w:rPr>
        <w:t>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9A32CA" w:rsidRDefault="002A3A37" w:rsidP="002A3A37">
      <w:pPr>
        <w:ind w:left="178" w:hangingChars="85" w:hanging="178"/>
        <w:rPr>
          <w:rFonts w:hint="eastAsia"/>
        </w:rPr>
      </w:pPr>
      <w:r w:rsidRPr="009A32CA">
        <w:rPr>
          <w:rFonts w:hint="eastAsia"/>
        </w:rPr>
        <w:t>⑪　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9A32CA" w:rsidRDefault="002A3A37" w:rsidP="002A3A37">
      <w:pPr>
        <w:ind w:left="178" w:hangingChars="85" w:hanging="178"/>
        <w:rPr>
          <w:rFonts w:hint="eastAsia"/>
        </w:rPr>
      </w:pPr>
      <w:r w:rsidRPr="009A32CA">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Default="002A3A37" w:rsidP="002A3A37"/>
    <w:p w:rsidR="002A3A37" w:rsidRDefault="002A3A37" w:rsidP="002A3A37">
      <w:pPr>
        <w:rPr>
          <w:rFonts w:hint="eastAsia"/>
        </w:rPr>
      </w:pPr>
    </w:p>
    <w:p w:rsidR="002A3A37" w:rsidRDefault="002A3A37" w:rsidP="002A3A3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2A3A37" w:rsidRDefault="002A3A37" w:rsidP="002A3A37">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2A3A37" w:rsidRDefault="002A3A37" w:rsidP="002A3A37"/>
    <w:p w:rsidR="002A3A37" w:rsidRDefault="002A3A37" w:rsidP="002A3A37">
      <w:r>
        <w:rPr>
          <w:rFonts w:hint="eastAsia"/>
        </w:rPr>
        <w:t>（改正後）</w:t>
      </w:r>
    </w:p>
    <w:p w:rsidR="002A3A37" w:rsidRPr="00291F45" w:rsidRDefault="002A3A37" w:rsidP="002A3A37">
      <w:pPr>
        <w:ind w:left="178" w:hangingChars="85" w:hanging="178"/>
        <w:rPr>
          <w:rFonts w:hint="eastAsia"/>
        </w:rPr>
      </w:pPr>
      <w:r w:rsidRPr="00292B56">
        <w:rPr>
          <w:rFonts w:hint="eastAsia"/>
        </w:rPr>
        <w:t>③　第一項の登録を受けた銀行、信託会社その他政令で定める金融機関（以下</w:t>
      </w:r>
      <w:r>
        <w:rPr>
          <w:rFonts w:hint="eastAsia"/>
          <w:u w:val="single" w:color="FF0000"/>
        </w:rPr>
        <w:t xml:space="preserve">　</w:t>
      </w:r>
      <w:r w:rsidRPr="00292B56">
        <w:rPr>
          <w:rFonts w:hint="eastAsia"/>
        </w:rPr>
        <w:t>「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w:t>
      </w:r>
      <w:r w:rsidRPr="00291F45">
        <w:rPr>
          <w:rFonts w:hint="eastAsia"/>
        </w:rPr>
        <w:t>内閣総理大臣の認可を受けなければならない。</w:t>
      </w:r>
    </w:p>
    <w:p w:rsidR="002A3A37" w:rsidRDefault="002A3A37" w:rsidP="002A3A37">
      <w:pPr>
        <w:ind w:left="178" w:hangingChars="85" w:hanging="178"/>
      </w:pPr>
    </w:p>
    <w:p w:rsidR="002A3A37" w:rsidRDefault="002A3A37" w:rsidP="002A3A37">
      <w:pPr>
        <w:ind w:left="178" w:hangingChars="85" w:hanging="178"/>
      </w:pPr>
      <w:r>
        <w:rPr>
          <w:rFonts w:hint="eastAsia"/>
        </w:rPr>
        <w:t>（改正前）</w:t>
      </w:r>
    </w:p>
    <w:p w:rsidR="002A3A37" w:rsidRPr="00291F45" w:rsidRDefault="002A3A37" w:rsidP="002A3A37">
      <w:pPr>
        <w:ind w:left="178" w:hangingChars="85" w:hanging="178"/>
        <w:rPr>
          <w:rFonts w:hint="eastAsia"/>
        </w:rPr>
      </w:pPr>
      <w:r w:rsidRPr="00292B56">
        <w:rPr>
          <w:rFonts w:hint="eastAsia"/>
        </w:rPr>
        <w:t>③　第一項の登録を受けた銀行、信託会社その他政令で定める金融機関（以下</w:t>
      </w:r>
      <w:r w:rsidRPr="00965B35">
        <w:rPr>
          <w:rFonts w:hint="eastAsia"/>
          <w:u w:val="single" w:color="FF0000"/>
        </w:rPr>
        <w:t>この条、第六十八条第三項、第八十条第二項、第百七条の二第一項、第百七条の三第一項、第百六十一条第一項、第百六十三条第二項、第百六十八条第二項及び第三項、第百六十九条、第百九十四条の五第二項並びに第二百八条において</w:t>
      </w:r>
      <w:r w:rsidRPr="00292B56">
        <w:rPr>
          <w:rFonts w:hint="eastAsia"/>
        </w:rPr>
        <w:t>「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w:t>
      </w:r>
      <w:r w:rsidRPr="00291F45">
        <w:rPr>
          <w:rFonts w:hint="eastAsia"/>
        </w:rPr>
        <w:t>内閣総理大臣の認可を受けなければならない。</w:t>
      </w:r>
    </w:p>
    <w:p w:rsidR="002A3A37" w:rsidRDefault="002A3A37" w:rsidP="002A3A37"/>
    <w:p w:rsidR="002A3A37" w:rsidRDefault="002A3A37" w:rsidP="002A3A37">
      <w:pPr>
        <w:rPr>
          <w:rFonts w:hint="eastAsia"/>
        </w:rPr>
      </w:pPr>
    </w:p>
    <w:p w:rsidR="002A3A37" w:rsidRDefault="002A3A37" w:rsidP="002A3A3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2A3A37" w:rsidRDefault="002A3A37" w:rsidP="002A3A37">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p>
    <w:p w:rsidR="002A3A37" w:rsidRDefault="002A3A37" w:rsidP="002A3A37"/>
    <w:p w:rsidR="002A3A37" w:rsidRDefault="002A3A37" w:rsidP="002A3A37">
      <w:r>
        <w:rPr>
          <w:rFonts w:hint="eastAsia"/>
        </w:rPr>
        <w:t>（改正後）</w:t>
      </w:r>
    </w:p>
    <w:p w:rsidR="002A3A37" w:rsidRPr="00292B56" w:rsidRDefault="002A3A37" w:rsidP="002A3A37">
      <w:pPr>
        <w:ind w:left="178" w:hangingChars="85" w:hanging="178"/>
        <w:rPr>
          <w:rFonts w:hint="eastAsia"/>
        </w:rPr>
      </w:pPr>
      <w:r w:rsidRPr="00292B56">
        <w:rPr>
          <w:rFonts w:hint="eastAsia"/>
        </w:rPr>
        <w:t>④　第二十九条第二項、第二十九条の二から第二十九条の四まで（同条第二号</w:t>
      </w:r>
      <w:r w:rsidRPr="00314314">
        <w:rPr>
          <w:rFonts w:hint="eastAsia"/>
          <w:u w:val="single" w:color="FF0000"/>
        </w:rPr>
        <w:t>から第</w:t>
      </w:r>
      <w:r>
        <w:rPr>
          <w:rFonts w:hint="eastAsia"/>
          <w:u w:val="single" w:color="FF0000"/>
        </w:rPr>
        <w:t>五</w:t>
      </w:r>
      <w:r w:rsidRPr="00314314">
        <w:rPr>
          <w:rFonts w:hint="eastAsia"/>
          <w:u w:val="single" w:color="FF0000"/>
        </w:rPr>
        <w:t>号まで</w:t>
      </w:r>
      <w:r w:rsidRPr="00292B56">
        <w:rPr>
          <w:rFonts w:hint="eastAsia"/>
        </w:rPr>
        <w:t>を除く。）並びに第六十二条第一項及び第三項の規定は、前項の認可について準用する。</w:t>
      </w:r>
    </w:p>
    <w:p w:rsidR="002A3A37" w:rsidRPr="00292B56" w:rsidRDefault="002A3A37" w:rsidP="002A3A37">
      <w:pPr>
        <w:ind w:left="178" w:hangingChars="85" w:hanging="178"/>
        <w:rPr>
          <w:rFonts w:hint="eastAsia"/>
        </w:rPr>
      </w:pPr>
      <w:r w:rsidRPr="00292B56">
        <w:rPr>
          <w:rFonts w:hint="eastAsia"/>
        </w:rPr>
        <w:t>⑤　第三十条、第三十七条から第四十一条まで、第四十三条、第四十七条、第四十七条の二、第四十九条、第五十四条第一項（第一号、第二号、第七号及び第八号に限る。）、第五十五条、第五十六条第一項（第一号（第二十八条の四第六号及び第七号に係る部分に限る。）、第二号、第三号、第五号及び第六号（第二十九条の四第一号</w:t>
      </w:r>
      <w:r w:rsidRPr="00314314">
        <w:rPr>
          <w:rFonts w:hint="eastAsia"/>
          <w:u w:val="single" w:color="FF0000"/>
        </w:rPr>
        <w:t xml:space="preserve">　</w:t>
      </w:r>
      <w:r w:rsidRPr="00292B56">
        <w:rPr>
          <w:rFonts w:hint="eastAsia"/>
        </w:rPr>
        <w:t>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の規定は登録金融機関について、第三十三条及び第四十二条の規定は登録金融機関又はその役員若しくは使用人について準用する。</w:t>
      </w:r>
    </w:p>
    <w:p w:rsidR="002A3A37" w:rsidRDefault="002A3A37" w:rsidP="002A3A37">
      <w:pPr>
        <w:ind w:left="178" w:hangingChars="85" w:hanging="178"/>
      </w:pPr>
    </w:p>
    <w:p w:rsidR="002A3A37" w:rsidRDefault="002A3A37" w:rsidP="002A3A37">
      <w:pPr>
        <w:ind w:left="178" w:hangingChars="85" w:hanging="178"/>
      </w:pPr>
      <w:r>
        <w:rPr>
          <w:rFonts w:hint="eastAsia"/>
        </w:rPr>
        <w:t>（改正前）</w:t>
      </w:r>
    </w:p>
    <w:p w:rsidR="002A3A37" w:rsidRPr="00292B56" w:rsidRDefault="002A3A37" w:rsidP="002A3A37">
      <w:pPr>
        <w:ind w:left="178" w:hangingChars="85" w:hanging="178"/>
        <w:rPr>
          <w:rFonts w:hint="eastAsia"/>
        </w:rPr>
      </w:pPr>
      <w:r w:rsidRPr="00292B56">
        <w:rPr>
          <w:rFonts w:hint="eastAsia"/>
        </w:rPr>
        <w:t>④　第二十九条第二項、第二十九条の二から第二十九条の四まで（同条第二号</w:t>
      </w:r>
      <w:r w:rsidRPr="00314314">
        <w:rPr>
          <w:rFonts w:hint="eastAsia"/>
          <w:u w:val="single" w:color="FF0000"/>
        </w:rPr>
        <w:t>から第四号まで及び第六号</w:t>
      </w:r>
      <w:r w:rsidRPr="00292B56">
        <w:rPr>
          <w:rFonts w:hint="eastAsia"/>
        </w:rPr>
        <w:t>を除く。）並びに第六十二条第一項及び第三項の規定は、前項の認可について準用する。</w:t>
      </w:r>
    </w:p>
    <w:p w:rsidR="002A3A37" w:rsidRPr="00292B56" w:rsidRDefault="002A3A37" w:rsidP="002A3A37">
      <w:pPr>
        <w:ind w:left="178" w:hangingChars="85" w:hanging="178"/>
        <w:rPr>
          <w:rFonts w:hint="eastAsia"/>
        </w:rPr>
      </w:pPr>
      <w:r w:rsidRPr="00292B56">
        <w:rPr>
          <w:rFonts w:hint="eastAsia"/>
        </w:rPr>
        <w:t>⑤　第三十条、第三十七条から第四十一条まで、第四十三条、第四十七条、第四十七条の二、第四十九条、第五十四条第一項（第一号、第二号、第七号及び第八号に限る。）、第五十五条、第五十六条第一項（第一号（第二十八条の四第六号及び第七号に係る部分に限る。）、第二号、第三号、第五号及び第六号（第二十九条の四第一号</w:t>
      </w:r>
      <w:r w:rsidRPr="00314314">
        <w:rPr>
          <w:rFonts w:hint="eastAsia"/>
          <w:u w:val="single" w:color="FF0000"/>
        </w:rPr>
        <w:t>及び第五号</w:t>
      </w:r>
      <w:r w:rsidRPr="00292B56">
        <w:rPr>
          <w:rFonts w:hint="eastAsia"/>
        </w:rPr>
        <w:t>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の規定は登録金融機関について、第三十三条及び第四十二条の規定は登録金融機関又はその役員若しくは使用人について準用する。</w:t>
      </w:r>
    </w:p>
    <w:p w:rsidR="002A3A37" w:rsidRDefault="002A3A37" w:rsidP="002A3A37"/>
    <w:p w:rsidR="002A3A37" w:rsidRDefault="002A3A37" w:rsidP="002A3A37">
      <w:pPr>
        <w:rPr>
          <w:rFonts w:hint="eastAsia"/>
        </w:rPr>
      </w:pPr>
    </w:p>
    <w:p w:rsidR="002A3A37" w:rsidRDefault="002A3A37" w:rsidP="002A3A3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12</w:t>
      </w:r>
      <w:r w:rsidRPr="000406EA">
        <w:rPr>
          <w:rFonts w:hint="eastAsia"/>
          <w:u w:color="FF0000"/>
        </w:rPr>
        <w:t>年</w:t>
      </w:r>
      <w:r w:rsidRPr="000406EA">
        <w:rPr>
          <w:rFonts w:hint="eastAsia"/>
          <w:u w:color="FF0000"/>
        </w:rPr>
        <w:t>11</w:t>
      </w:r>
      <w:r w:rsidRPr="000406EA">
        <w:rPr>
          <w:rFonts w:hint="eastAsia"/>
          <w:u w:color="FF0000"/>
        </w:rPr>
        <w:t>月</w:t>
      </w:r>
      <w:r w:rsidRPr="000406EA">
        <w:rPr>
          <w:rFonts w:hint="eastAsia"/>
          <w:u w:color="FF0000"/>
        </w:rPr>
        <w:t>27</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126</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12</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31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97</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12</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31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96</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color="FF0000"/>
        </w:rPr>
      </w:pPr>
      <w:r w:rsidRPr="000406EA">
        <w:rPr>
          <w:rFonts w:hint="eastAsia"/>
          <w:u w:color="FF0000"/>
        </w:rPr>
        <w:t>③　第一項の登録を受けた銀行、信託会社その他政令で定める金融機関（以下この条、</w:t>
      </w:r>
      <w:r w:rsidRPr="000406EA">
        <w:rPr>
          <w:rFonts w:hint="eastAsia"/>
          <w:u w:val="single" w:color="FF0000"/>
        </w:rPr>
        <w:t>第六十八条第三項、第八十条第二項</w:t>
      </w:r>
      <w:r w:rsidRPr="000406EA">
        <w:rPr>
          <w:rFonts w:hint="eastAsia"/>
          <w:u w:color="FF0000"/>
        </w:rPr>
        <w:t>、</w:t>
      </w:r>
      <w:r w:rsidRPr="000406EA">
        <w:rPr>
          <w:rFonts w:hint="eastAsia"/>
          <w:u w:val="single" w:color="FF0000"/>
        </w:rPr>
        <w:t>第百七条の二第一項、第百七条の三第一項</w:t>
      </w:r>
      <w:r w:rsidRPr="000406EA">
        <w:rPr>
          <w:rFonts w:hint="eastAsia"/>
          <w:u w:color="FF0000"/>
        </w:rPr>
        <w:t>、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内閣総理大臣の認可を受けなければならない。</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rFonts w:hint="eastAsia"/>
          <w:u w:color="FF0000"/>
        </w:rPr>
      </w:pPr>
      <w:r w:rsidRPr="000406EA">
        <w:rPr>
          <w:rFonts w:hint="eastAsia"/>
          <w:u w:color="FF0000"/>
        </w:rPr>
        <w:t>③　第一項の登録を受けた銀行、信託会社その他政令で定める金融機関（以下この条、</w:t>
      </w:r>
      <w:r w:rsidRPr="000406EA">
        <w:rPr>
          <w:rFonts w:hint="eastAsia"/>
          <w:u w:val="single" w:color="FF0000"/>
        </w:rPr>
        <w:t>第六十八条第三項</w:t>
      </w:r>
      <w:r w:rsidRPr="000406EA">
        <w:rPr>
          <w:rFonts w:hint="eastAsia"/>
          <w:u w:color="FF0000"/>
        </w:rPr>
        <w:t>、</w:t>
      </w:r>
      <w:r w:rsidRPr="000406EA">
        <w:rPr>
          <w:rFonts w:hint="eastAsia"/>
          <w:u w:val="single" w:color="FF0000"/>
        </w:rPr>
        <w:t>第百七条の二第一項</w:t>
      </w:r>
      <w:r w:rsidRPr="000406EA">
        <w:rPr>
          <w:rFonts w:hint="eastAsia"/>
          <w:u w:color="FF0000"/>
        </w:rPr>
        <w:t>、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内閣総理大臣の認可を受けなければならない。</w:t>
      </w:r>
    </w:p>
    <w:p w:rsidR="002A3A37" w:rsidRPr="000406EA" w:rsidRDefault="002A3A37" w:rsidP="002A3A37">
      <w:pPr>
        <w:rPr>
          <w:u w:color="FF0000"/>
        </w:rPr>
      </w:pPr>
    </w:p>
    <w:p w:rsidR="002A3A37" w:rsidRPr="000406EA" w:rsidRDefault="002A3A37" w:rsidP="002A3A37">
      <w:pPr>
        <w:rPr>
          <w:rFonts w:hint="eastAsia"/>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12</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31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93</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12</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31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91</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11</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22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225</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11</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22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160</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color="FF0000"/>
        </w:rPr>
      </w:pPr>
      <w:r w:rsidRPr="000406EA">
        <w:rPr>
          <w:rFonts w:hint="eastAsia"/>
          <w:u w:color="FF0000"/>
        </w:rPr>
        <w:t>第六十五条の二　銀行、信託会社その他政令で定める金融機関は、前条第二項各号に掲げる有価証券又は取引について、同項各号に定める行為（同条第一項ただし書に該当するものを除く。）のいずれかを営業として行おうとするときは、</w:t>
      </w:r>
      <w:r w:rsidRPr="000406EA">
        <w:rPr>
          <w:rFonts w:hint="eastAsia"/>
          <w:u w:val="double" w:color="FF0000"/>
        </w:rPr>
        <w:t>内閣総理大臣</w:t>
      </w:r>
      <w:r w:rsidRPr="000406EA">
        <w:rPr>
          <w:rFonts w:hint="eastAsia"/>
          <w:u w:color="FF0000"/>
        </w:rPr>
        <w:t>の登録を受けなければならない。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②　第二十八条の二から第二十八条の四まで（同条第一号から第五号まで、第八号及び第九号を除く。）並びに第六十二条第一項及び第三項の規定は、前項の登録について準用する。</w:t>
      </w:r>
    </w:p>
    <w:p w:rsidR="002A3A37" w:rsidRPr="000406EA" w:rsidRDefault="002A3A37" w:rsidP="002A3A37">
      <w:pPr>
        <w:ind w:left="178" w:hangingChars="85" w:hanging="178"/>
        <w:rPr>
          <w:rFonts w:hint="eastAsia"/>
          <w:u w:color="FF0000"/>
        </w:rPr>
      </w:pPr>
      <w:r w:rsidRPr="000406EA">
        <w:rPr>
          <w:rFonts w:hint="eastAsia"/>
          <w:u w:color="FF0000"/>
        </w:rPr>
        <w:t>③　第一項の登録を受けた銀行、信託会社その他政令で定める金融機関（以下この条、第六十八条第三項、第百七条の二第一項、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w:t>
      </w:r>
      <w:r w:rsidRPr="000406EA">
        <w:rPr>
          <w:rFonts w:hint="eastAsia"/>
          <w:u w:val="double" w:color="FF0000"/>
        </w:rPr>
        <w:t>内閣総理大臣</w:t>
      </w:r>
      <w:r w:rsidRPr="000406EA">
        <w:rPr>
          <w:rFonts w:hint="eastAsia"/>
          <w:u w:color="FF0000"/>
        </w:rPr>
        <w:t>の認可を受けなければならない。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④　第二十九条第二項、第二十九条の二から第二十九条の四まで（同条第二号から第四号まで及び第六号を除く。）並びに第六十二条第一項及び第三項の規定は、前項の認可について準用する。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三十条、第三十七条から第四十一条まで、第四十三条、第四十七条、第四十七条の二、第四十九条、第五十四条第一項（第一号、第二号、第七号及び第八号に限る。）、第五十五条、第五十六条第一項（第一号（第二十八条の四第六号及び第七号に係る部分に限る。）、第二号、第三号、第五号及び第六号（第二十九条の四第一号及び第五号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の規定は登録金融機関について、第三十三条及び第四十二条の規定は登録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⑥　第四十二条の二第一項、第三項及び第五項の規定は登録金融機関について、同条第二項及び第四項の規定は登録金融機関の顧客について準用する。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⑦　第五十一条の規定は、登録金融機関が、国債証券等の有価証券先物取引に係る第二条第八項第二号若しくは第三号に掲げる行為若しくは前条第二項第六号に掲げる取引に係る第二条第八項第二号若しくは第三号に掲げる行為又は前条第二項第七号に掲げる取引について同号に定める行為を行う場合について準用する。</w:t>
      </w:r>
    </w:p>
    <w:p w:rsidR="002A3A37" w:rsidRPr="000406EA" w:rsidRDefault="002A3A37" w:rsidP="002A3A37">
      <w:pPr>
        <w:ind w:left="178" w:hangingChars="85" w:hanging="178"/>
        <w:rPr>
          <w:rFonts w:hint="eastAsia"/>
          <w:u w:color="FF0000"/>
        </w:rPr>
      </w:pPr>
      <w:r w:rsidRPr="000406EA">
        <w:rPr>
          <w:rFonts w:hint="eastAsia"/>
          <w:u w:color="FF0000"/>
        </w:rPr>
        <w:t>⑧　第二項及び第四項から前項までの場合において必要な技術的読替えは、政令で定める。</w:t>
      </w:r>
    </w:p>
    <w:p w:rsidR="002A3A37" w:rsidRPr="000406EA" w:rsidRDefault="002A3A37" w:rsidP="002A3A37">
      <w:pPr>
        <w:ind w:left="178" w:hangingChars="85" w:hanging="178"/>
        <w:rPr>
          <w:rFonts w:hint="eastAsia"/>
          <w:u w:color="FF0000"/>
        </w:rPr>
      </w:pPr>
      <w:r w:rsidRPr="000406EA">
        <w:rPr>
          <w:rFonts w:hint="eastAsia"/>
          <w:u w:color="FF0000"/>
        </w:rPr>
        <w:t xml:space="preserve">⑨　</w:t>
      </w:r>
      <w:r w:rsidRPr="000406EA">
        <w:rPr>
          <w:rFonts w:hint="eastAsia"/>
          <w:u w:val="double" w:color="FF0000"/>
        </w:rPr>
        <w:t>内閣総理大臣</w:t>
      </w:r>
      <w:r w:rsidRPr="000406EA">
        <w:rPr>
          <w:rFonts w:hint="eastAsia"/>
          <w:u w:color="FF0000"/>
        </w:rPr>
        <w:t>は、銀行、信託会社その他政令で定める金融機関に、前条第二項第七号に掲げる取引について、同号に定める行為を営業として行うことを認可する場合には、株券に係る取引の公正の確保のため必要な範囲内において</w:t>
      </w:r>
      <w:r w:rsidRPr="000406EA">
        <w:rPr>
          <w:rFonts w:hint="eastAsia"/>
          <w:u w:val="double" w:color="FF0000"/>
        </w:rPr>
        <w:t>内閣府令</w:t>
      </w:r>
      <w:r w:rsidRPr="000406EA">
        <w:rPr>
          <w:rFonts w:hint="eastAsia"/>
          <w:u w:color="FF0000"/>
        </w:rPr>
        <w:t>で定める条件を付してするものとする。</w:t>
      </w:r>
    </w:p>
    <w:p w:rsidR="002A3A37" w:rsidRPr="000406EA" w:rsidRDefault="002A3A37" w:rsidP="002A3A37">
      <w:pPr>
        <w:ind w:left="178" w:hangingChars="85" w:hanging="178"/>
        <w:rPr>
          <w:rFonts w:hint="eastAsia"/>
          <w:u w:color="FF0000"/>
        </w:rPr>
      </w:pPr>
      <w:r w:rsidRPr="000406EA">
        <w:rPr>
          <w:rFonts w:hint="eastAsia"/>
          <w:u w:color="FF0000"/>
        </w:rPr>
        <w:t xml:space="preserve">⑩　</w:t>
      </w:r>
      <w:r w:rsidRPr="000406EA">
        <w:rPr>
          <w:rFonts w:hint="eastAsia"/>
          <w:u w:val="double" w:color="FF0000"/>
        </w:rPr>
        <w:t>内閣総理大臣</w:t>
      </w:r>
      <w:r w:rsidRPr="000406EA">
        <w:rPr>
          <w:rFonts w:hint="eastAsia"/>
          <w:u w:color="FF0000"/>
        </w:rPr>
        <w:t>は、公益又は投資者保護のため必要かつ適当であると認めるときは、登録金融機関、当該登録金融機関と取引をする者若しくは当該登録金融機関を子会社（第五十九条第一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⑪　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0406EA" w:rsidRDefault="002A3A37" w:rsidP="002A3A37">
      <w:pPr>
        <w:ind w:left="178" w:hangingChars="85" w:hanging="178"/>
        <w:rPr>
          <w:rFonts w:hint="eastAsia"/>
          <w:u w:color="FF0000"/>
        </w:rPr>
      </w:pPr>
      <w:r w:rsidRPr="000406EA">
        <w:rPr>
          <w:rFonts w:hint="eastAsia"/>
          <w:u w:color="FF0000"/>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rFonts w:hint="eastAsia"/>
          <w:u w:color="FF0000"/>
        </w:rPr>
      </w:pPr>
      <w:r w:rsidRPr="000406EA">
        <w:rPr>
          <w:rFonts w:hint="eastAsia"/>
          <w:u w:color="FF0000"/>
        </w:rPr>
        <w:t>第六十五条の二　銀行、信託会社その他政令で定める金融機関は、前条第二項各号に掲げる有価証券又は取引について、同項各号に定める行為（同条第一項ただし書に該当するものを除く。）のいずれかを営業として行おうとするときは、</w:t>
      </w:r>
      <w:r w:rsidRPr="000406EA">
        <w:rPr>
          <w:rFonts w:hint="eastAsia"/>
          <w:u w:val="double" w:color="FF0000"/>
        </w:rPr>
        <w:t>金融再生委員会</w:t>
      </w:r>
      <w:r w:rsidRPr="000406EA">
        <w:rPr>
          <w:rFonts w:hint="eastAsia"/>
          <w:u w:color="FF0000"/>
        </w:rPr>
        <w:t>の登録を受けなければならない。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②　第二十八条の二から第二十八条の四まで（同条第一号から第五号まで、第八号及び第九号を除く。）並びに第六十二条第一項及び第三項の規定は、前項の登録について準用する。</w:t>
      </w:r>
    </w:p>
    <w:p w:rsidR="002A3A37" w:rsidRPr="000406EA" w:rsidRDefault="002A3A37" w:rsidP="002A3A37">
      <w:pPr>
        <w:ind w:left="178" w:hangingChars="85" w:hanging="178"/>
        <w:rPr>
          <w:rFonts w:hint="eastAsia"/>
          <w:u w:color="FF0000"/>
        </w:rPr>
      </w:pPr>
      <w:r w:rsidRPr="000406EA">
        <w:rPr>
          <w:rFonts w:hint="eastAsia"/>
          <w:u w:color="FF0000"/>
        </w:rPr>
        <w:t>③　第一項の登録を受けた銀行、信託会社その他政令で定める金融機関（以下この条、第六十八条第三項、第百七条の二第一項、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w:t>
      </w:r>
      <w:r w:rsidRPr="000406EA">
        <w:rPr>
          <w:rFonts w:hint="eastAsia"/>
          <w:u w:val="double" w:color="FF0000"/>
        </w:rPr>
        <w:t>金融再生委員会</w:t>
      </w:r>
      <w:r w:rsidRPr="000406EA">
        <w:rPr>
          <w:rFonts w:hint="eastAsia"/>
          <w:u w:color="FF0000"/>
        </w:rPr>
        <w:t>の認可を受けなければならない。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④　第二十九条第二項、第二十九条の二から第二十九条の四まで（同条第二号から第四号まで及び第六号を除く。）並びに第六十二条第一項及び第三項の規定は、前項の認可について準用する。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三十条、第三十七条から第四十一条まで、第四十三条、第四十七条、第四十七条の二、第四十九条、第五十四条第一項（第一号、第二号、第七号及び第八号に限る。）、第五十五条、第五十六条第一項（第一号（第二十八条の四第六号及び第七号に係る部分に限る。）、第二号、第三号、第五号及び第六号（第二十九条の四第一号及び第五号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の規定は登録金融機関について、第三十三条及び第四十二条の規定は登録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⑥　第四十二条の二第一項、第三項及び第五項の規定は登録金融機関について、同条第二項及び第四項の規定は登録金融機関の顧客について準用する。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⑦　第五十一条の規定は、登録金融機関が、国債証券等の有価証券先物取引に係る第二条第八項第二号若しくは第三号に掲げる行為若しくは前条第二項第六号に掲げる取引に係る第二条第八項第二号若しくは第三号に掲げる行為又は前条第二項第七号に掲げる取引について同号に定める行為を行う場合について準用する。</w:t>
      </w:r>
    </w:p>
    <w:p w:rsidR="002A3A37" w:rsidRPr="000406EA" w:rsidRDefault="002A3A37" w:rsidP="002A3A37">
      <w:pPr>
        <w:ind w:left="178" w:hangingChars="85" w:hanging="178"/>
        <w:rPr>
          <w:rFonts w:hint="eastAsia"/>
          <w:u w:color="FF0000"/>
        </w:rPr>
      </w:pPr>
      <w:r w:rsidRPr="000406EA">
        <w:rPr>
          <w:rFonts w:hint="eastAsia"/>
          <w:u w:color="FF0000"/>
        </w:rPr>
        <w:t>⑧　第二項及び第四項から前項までの場合において必要な技術的読替えは、政令で定める。</w:t>
      </w:r>
    </w:p>
    <w:p w:rsidR="002A3A37" w:rsidRPr="000406EA" w:rsidRDefault="002A3A37" w:rsidP="002A3A37">
      <w:pPr>
        <w:ind w:left="178" w:hangingChars="85" w:hanging="178"/>
        <w:rPr>
          <w:rFonts w:hint="eastAsia"/>
          <w:u w:color="FF0000"/>
        </w:rPr>
      </w:pPr>
      <w:r w:rsidRPr="000406EA">
        <w:rPr>
          <w:rFonts w:hint="eastAsia"/>
          <w:u w:color="FF0000"/>
        </w:rPr>
        <w:t xml:space="preserve">⑨　</w:t>
      </w:r>
      <w:r w:rsidRPr="000406EA">
        <w:rPr>
          <w:rFonts w:hint="eastAsia"/>
          <w:u w:val="double" w:color="FF0000"/>
        </w:rPr>
        <w:t>金融再生委員会</w:t>
      </w:r>
      <w:r w:rsidRPr="000406EA">
        <w:rPr>
          <w:rFonts w:hint="eastAsia"/>
          <w:u w:color="FF0000"/>
        </w:rPr>
        <w:t>は、銀行、信託会社その他政令で定める金融機関に、前条第二項第七号に掲げる取引について、同号に定める行為を営業として行うことを認可する場合には、株券に係る取引の公正の確保のため必要な範囲内において</w:t>
      </w:r>
      <w:r w:rsidRPr="000406EA">
        <w:rPr>
          <w:rFonts w:hint="eastAsia"/>
          <w:u w:val="single" w:color="FF0000"/>
        </w:rPr>
        <w:t>総理府令・大蔵省令</w:t>
      </w:r>
      <w:r w:rsidRPr="000406EA">
        <w:rPr>
          <w:rFonts w:hint="eastAsia"/>
          <w:u w:color="FF0000"/>
        </w:rPr>
        <w:t>で定める条件を付してするものとする。</w:t>
      </w:r>
    </w:p>
    <w:p w:rsidR="002A3A37" w:rsidRPr="000406EA" w:rsidRDefault="002A3A37" w:rsidP="002A3A37">
      <w:pPr>
        <w:ind w:left="178" w:hangingChars="85" w:hanging="178"/>
        <w:rPr>
          <w:rFonts w:hint="eastAsia"/>
          <w:u w:color="FF0000"/>
        </w:rPr>
      </w:pPr>
      <w:r w:rsidRPr="000406EA">
        <w:rPr>
          <w:rFonts w:hint="eastAsia"/>
          <w:u w:color="FF0000"/>
        </w:rPr>
        <w:t xml:space="preserve">⑩　</w:t>
      </w:r>
      <w:r w:rsidRPr="000406EA">
        <w:rPr>
          <w:rFonts w:hint="eastAsia"/>
          <w:u w:val="double" w:color="FF0000"/>
        </w:rPr>
        <w:t>金融再生委員会</w:t>
      </w:r>
      <w:r w:rsidRPr="000406EA">
        <w:rPr>
          <w:rFonts w:hint="eastAsia"/>
          <w:u w:color="FF0000"/>
        </w:rPr>
        <w:t>は、公益又は投資者保護のため必要かつ適当であると認めるときは、登録金融機関、当該登録金融機関と取引をする者若しくは当該登録金融機関を子会社（第五十九条第一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⑪　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0406EA" w:rsidRDefault="002A3A37" w:rsidP="002A3A37">
      <w:pPr>
        <w:ind w:left="178" w:hangingChars="85" w:hanging="178"/>
        <w:rPr>
          <w:rFonts w:hint="eastAsia"/>
          <w:u w:color="FF0000"/>
        </w:rPr>
      </w:pPr>
      <w:r w:rsidRPr="000406EA">
        <w:rPr>
          <w:rFonts w:hint="eastAsia"/>
          <w:u w:color="FF0000"/>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11</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8</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151</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11</w:t>
      </w:r>
      <w:r w:rsidRPr="000406EA">
        <w:rPr>
          <w:rFonts w:hint="eastAsia"/>
          <w:u w:color="FF0000"/>
        </w:rPr>
        <w:t>年</w:t>
      </w:r>
      <w:r w:rsidRPr="000406EA">
        <w:rPr>
          <w:rFonts w:hint="eastAsia"/>
          <w:u w:color="FF0000"/>
        </w:rPr>
        <w:t>8</w:t>
      </w:r>
      <w:r w:rsidRPr="000406EA">
        <w:rPr>
          <w:rFonts w:hint="eastAsia"/>
          <w:u w:color="FF0000"/>
        </w:rPr>
        <w:t>月</w:t>
      </w:r>
      <w:r w:rsidRPr="000406EA">
        <w:rPr>
          <w:rFonts w:hint="eastAsia"/>
          <w:u w:color="FF0000"/>
        </w:rPr>
        <w:t>13</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125</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11</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23</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80</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10</w:t>
      </w:r>
      <w:r w:rsidRPr="000406EA">
        <w:rPr>
          <w:rFonts w:hint="eastAsia"/>
          <w:u w:color="FF0000"/>
        </w:rPr>
        <w:t>年</w:t>
      </w:r>
      <w:r w:rsidRPr="000406EA">
        <w:rPr>
          <w:rFonts w:hint="eastAsia"/>
          <w:u w:color="FF0000"/>
        </w:rPr>
        <w:t>10</w:t>
      </w:r>
      <w:r w:rsidRPr="000406EA">
        <w:rPr>
          <w:rFonts w:hint="eastAsia"/>
          <w:u w:color="FF0000"/>
        </w:rPr>
        <w:t>月</w:t>
      </w:r>
      <w:r w:rsidRPr="000406EA">
        <w:rPr>
          <w:rFonts w:hint="eastAsia"/>
          <w:u w:color="FF0000"/>
        </w:rPr>
        <w:t>16</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131</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color="FF0000"/>
        </w:rPr>
      </w:pPr>
      <w:r w:rsidRPr="000406EA">
        <w:rPr>
          <w:rFonts w:hint="eastAsia"/>
          <w:u w:color="FF0000"/>
        </w:rPr>
        <w:t>第六十五条の二　銀行、信託会社その他政令で定める金融機関は、前条第二項各号に掲げる有価証券又は取引について、同項各号に定める行為（同条第一項ただし書に該当するものを除く。）のいずれかを営業として行おうとするときは、</w:t>
      </w:r>
      <w:r w:rsidRPr="000406EA">
        <w:rPr>
          <w:rFonts w:hint="eastAsia"/>
          <w:u w:val="single" w:color="FF0000"/>
        </w:rPr>
        <w:t>金融再生委員会</w:t>
      </w:r>
      <w:r w:rsidRPr="000406EA">
        <w:rPr>
          <w:rFonts w:hint="eastAsia"/>
          <w:u w:color="FF0000"/>
        </w:rPr>
        <w:t>の登録を受けなければならない。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②　第二十八条の二から第二十八条の四まで（同条第一号から第五号まで、第八号及び第九号を除く。）並びに第六十二条第一項及び第三項の規定は、前項の登録について準用する。</w:t>
      </w:r>
    </w:p>
    <w:p w:rsidR="002A3A37" w:rsidRPr="000406EA" w:rsidRDefault="002A3A37" w:rsidP="002A3A37">
      <w:pPr>
        <w:ind w:left="178" w:hangingChars="85" w:hanging="178"/>
        <w:rPr>
          <w:rFonts w:hint="eastAsia"/>
          <w:u w:color="FF0000"/>
        </w:rPr>
      </w:pPr>
      <w:r w:rsidRPr="000406EA">
        <w:rPr>
          <w:rFonts w:hint="eastAsia"/>
          <w:u w:color="FF0000"/>
        </w:rPr>
        <w:t>③　第一項の登録を受けた銀行、信託会社その他政令で定める金融機関（以下この条、第六十八条第三項、第百七条の二第一項、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w:t>
      </w:r>
      <w:r w:rsidRPr="000406EA">
        <w:rPr>
          <w:rFonts w:hint="eastAsia"/>
          <w:u w:val="single" w:color="FF0000"/>
        </w:rPr>
        <w:t>金融再生委員会</w:t>
      </w:r>
      <w:r w:rsidRPr="000406EA">
        <w:rPr>
          <w:rFonts w:hint="eastAsia"/>
          <w:u w:color="FF0000"/>
        </w:rPr>
        <w:t>の認可を受けなければならない。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④　第二十九条第二項、第二十九条の二から第二十九条の四まで（同条第二号から第四号まで及び第六号を除く。）並びに第六十二条第一項及び第三項の規定は、前項の認可について準用する。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三十条、第三十七条から第四十一条まで、第四十三条、第四十七条、第四十七条の二、第四十九条、第五十四条第一項（第一号、第二号、第七号及び第八号に限る。）、第五十五条、第五十六条第一項（第一号（第二十八条の四第六号及び第七号に係る部分に限る。）、第二号、第三号、第五号及び第六号（第二十九条の四第一号及び第五号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の規定は登録金融機関について、第三十三条及び第四十二条の規定は登録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⑥　第四十二条の二第一項、第三項及び第五項の規定は登録金融機関について、同条第二項及び第四項の規定は登録金融機関の顧客について準用する。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⑦　第五十一条の規定は、登録金融機関が、国債証券等の有価証券先物取引に係る第二条第八項第二号若しくは第三号に掲げる行為若しくは前条第二項第六号に掲げる取引に係る第二条第八項第二号若しくは第三号に掲げる行為又は前条第二項第七号に掲げる取引について同号に定める行為を行う場合について準用する。</w:t>
      </w:r>
    </w:p>
    <w:p w:rsidR="002A3A37" w:rsidRPr="000406EA" w:rsidRDefault="002A3A37" w:rsidP="002A3A37">
      <w:pPr>
        <w:ind w:left="178" w:hangingChars="85" w:hanging="178"/>
        <w:rPr>
          <w:rFonts w:hint="eastAsia"/>
          <w:u w:color="FF0000"/>
        </w:rPr>
      </w:pPr>
      <w:r w:rsidRPr="000406EA">
        <w:rPr>
          <w:rFonts w:hint="eastAsia"/>
          <w:u w:color="FF0000"/>
        </w:rPr>
        <w:t>⑧　第二項及び第四項から前項までの場合において必要な技術的読替えは、政令で定める。</w:t>
      </w:r>
    </w:p>
    <w:p w:rsidR="002A3A37" w:rsidRPr="000406EA" w:rsidRDefault="002A3A37" w:rsidP="002A3A37">
      <w:pPr>
        <w:ind w:left="178" w:hangingChars="85" w:hanging="178"/>
        <w:rPr>
          <w:rFonts w:hint="eastAsia"/>
          <w:u w:color="FF0000"/>
        </w:rPr>
      </w:pPr>
      <w:r w:rsidRPr="000406EA">
        <w:rPr>
          <w:rFonts w:hint="eastAsia"/>
          <w:u w:color="FF0000"/>
        </w:rPr>
        <w:t xml:space="preserve">⑨　</w:t>
      </w:r>
      <w:r w:rsidRPr="000406EA">
        <w:rPr>
          <w:rFonts w:hint="eastAsia"/>
          <w:u w:val="single" w:color="FF0000"/>
        </w:rPr>
        <w:t>金融再生委員会</w:t>
      </w:r>
      <w:r w:rsidRPr="000406EA">
        <w:rPr>
          <w:rFonts w:hint="eastAsia"/>
          <w:u w:color="FF0000"/>
        </w:rPr>
        <w:t>は、銀行、信託会社その他政令で定める金融機関に、前条第二項第七号に掲げる取引について、同号に定める行為を営業として行うことを認可する場合には、株券に係る取引の公正の確保のため必要な範囲内において総理府令・大蔵省令で定める条件を付してするものとする。</w:t>
      </w:r>
    </w:p>
    <w:p w:rsidR="002A3A37" w:rsidRPr="000406EA" w:rsidRDefault="002A3A37" w:rsidP="002A3A37">
      <w:pPr>
        <w:ind w:left="178" w:hangingChars="85" w:hanging="178"/>
        <w:rPr>
          <w:rFonts w:hint="eastAsia"/>
          <w:u w:color="FF0000"/>
        </w:rPr>
      </w:pPr>
      <w:r w:rsidRPr="000406EA">
        <w:rPr>
          <w:rFonts w:hint="eastAsia"/>
          <w:u w:color="FF0000"/>
        </w:rPr>
        <w:t xml:space="preserve">⑩　</w:t>
      </w:r>
      <w:r w:rsidRPr="000406EA">
        <w:rPr>
          <w:rFonts w:hint="eastAsia"/>
          <w:u w:val="single" w:color="FF0000"/>
        </w:rPr>
        <w:t>金融再生委員会</w:t>
      </w:r>
      <w:r w:rsidRPr="000406EA">
        <w:rPr>
          <w:rFonts w:hint="eastAsia"/>
          <w:u w:color="FF0000"/>
        </w:rPr>
        <w:t>は、公益又は投資者保護のため必要かつ適当であると認めるときは、登録金融機関、当該登録金融機関と取引をする者若しくは当該登録金融機関を子会社（第五十九条第一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⑪　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0406EA" w:rsidRDefault="002A3A37" w:rsidP="002A3A37">
      <w:pPr>
        <w:ind w:left="178" w:hangingChars="85" w:hanging="178"/>
        <w:rPr>
          <w:rFonts w:hint="eastAsia"/>
          <w:u w:color="FF0000"/>
        </w:rPr>
      </w:pPr>
      <w:r w:rsidRPr="000406EA">
        <w:rPr>
          <w:rFonts w:hint="eastAsia"/>
          <w:u w:color="FF0000"/>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rFonts w:hint="eastAsia"/>
          <w:u w:color="FF0000"/>
        </w:rPr>
      </w:pPr>
      <w:r w:rsidRPr="000406EA">
        <w:rPr>
          <w:rFonts w:hint="eastAsia"/>
          <w:u w:color="FF0000"/>
        </w:rPr>
        <w:t>第六十五条の二　銀行、信託会社その他政令で定める金融機関は、前条第二項各号に掲げる有価証券又は取引について、同項各号に定める行為（同条第一項ただし書に該当するものを除く。）のいずれかを営業として行おうとするときは、</w:t>
      </w:r>
      <w:r w:rsidRPr="000406EA">
        <w:rPr>
          <w:rFonts w:hint="eastAsia"/>
          <w:u w:val="single" w:color="FF0000"/>
        </w:rPr>
        <w:t>内閣総理大臣</w:t>
      </w:r>
      <w:r w:rsidRPr="000406EA">
        <w:rPr>
          <w:rFonts w:hint="eastAsia"/>
          <w:u w:color="FF0000"/>
        </w:rPr>
        <w:t>の登録を受けなければならない。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②　第二十八条の二から第二十八条の四まで（同条第一号から第五号まで、第八号及び第九号を除く。）並びに第六十二条第一項及び第三項の規定は、前項の登録について準用する。</w:t>
      </w:r>
    </w:p>
    <w:p w:rsidR="002A3A37" w:rsidRPr="000406EA" w:rsidRDefault="002A3A37" w:rsidP="002A3A37">
      <w:pPr>
        <w:ind w:left="178" w:hangingChars="85" w:hanging="178"/>
        <w:rPr>
          <w:rFonts w:hint="eastAsia"/>
          <w:u w:color="FF0000"/>
        </w:rPr>
      </w:pPr>
      <w:r w:rsidRPr="000406EA">
        <w:rPr>
          <w:rFonts w:hint="eastAsia"/>
          <w:u w:color="FF0000"/>
        </w:rPr>
        <w:t>③　第一項の登録を受けた銀行、信託会社その他政令で定める金融機関（以下この条、第六十八条第三項、第百七条の二第一項、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w:t>
      </w:r>
      <w:r w:rsidRPr="000406EA">
        <w:rPr>
          <w:rFonts w:hint="eastAsia"/>
          <w:u w:val="single" w:color="FF0000"/>
        </w:rPr>
        <w:t>内閣総理大臣</w:t>
      </w:r>
      <w:r w:rsidRPr="000406EA">
        <w:rPr>
          <w:rFonts w:hint="eastAsia"/>
          <w:u w:color="FF0000"/>
        </w:rPr>
        <w:t>の認可を受けなければならない。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④　第二十九条第二項、第二十九条の二から第二十九条の四まで（同条第二号から第四号まで及び第六号を除く。）並びに第六十二条第一項及び第三項の規定は、前項の認可について準用する。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三十条、第三十七条から第四十一条まで、第四十三条、第四十七条、第四十七条の二、第四十九条、第五十四条第一項（第一号、第二号、第七号及び第八号に限る。）、第五十五条、第五十六条第一項（第一号（第二十八条の四第六号及び第七号に係る部分に限る。）、第二号、第三号、第五号及び第六号（第二十九条の四第一号及び第五号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の規定は登録金融機関について、第三十三条及び第四十二条の規定は登録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⑥　第四十二条の二第一項、第三項及び第五項の規定は登録金融機関について、同条第二項及び第四項の規定は登録金融機関の顧客について準用する。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⑦　第五十一条の規定は、登録金融機関が、国債証券等の有価証券先物取引に係る第二条第八項第二号若しくは第三号に掲げる行為若しくは前条第二項第六号に掲げる取引に係る第二条第八項第二号若しくは第三号に掲げる行為又は前条第二項第七号に掲げる取引について同号に定める行為を行う場合について準用する。</w:t>
      </w:r>
    </w:p>
    <w:p w:rsidR="002A3A37" w:rsidRPr="000406EA" w:rsidRDefault="002A3A37" w:rsidP="002A3A37">
      <w:pPr>
        <w:ind w:left="178" w:hangingChars="85" w:hanging="178"/>
        <w:rPr>
          <w:rFonts w:hint="eastAsia"/>
          <w:u w:color="FF0000"/>
        </w:rPr>
      </w:pPr>
      <w:r w:rsidRPr="000406EA">
        <w:rPr>
          <w:rFonts w:hint="eastAsia"/>
          <w:u w:color="FF0000"/>
        </w:rPr>
        <w:t>⑧　第二項及び第四項から前項までの場合において必要な技術的読替えは、政令で定める。</w:t>
      </w:r>
    </w:p>
    <w:p w:rsidR="002A3A37" w:rsidRPr="000406EA" w:rsidRDefault="002A3A37" w:rsidP="002A3A37">
      <w:pPr>
        <w:ind w:left="178" w:hangingChars="85" w:hanging="178"/>
        <w:rPr>
          <w:rFonts w:hint="eastAsia"/>
          <w:u w:color="FF0000"/>
        </w:rPr>
      </w:pPr>
      <w:r w:rsidRPr="000406EA">
        <w:rPr>
          <w:rFonts w:hint="eastAsia"/>
          <w:u w:color="FF0000"/>
        </w:rPr>
        <w:t xml:space="preserve">⑨　</w:t>
      </w:r>
      <w:r w:rsidRPr="000406EA">
        <w:rPr>
          <w:rFonts w:hint="eastAsia"/>
          <w:u w:val="single" w:color="FF0000"/>
        </w:rPr>
        <w:t>内閣総理大臣</w:t>
      </w:r>
      <w:r w:rsidRPr="000406EA">
        <w:rPr>
          <w:rFonts w:hint="eastAsia"/>
          <w:u w:color="FF0000"/>
        </w:rPr>
        <w:t>は、銀行、信託会社その他政令で定める金融機関に、前条第二項第七号に掲げる取引について、同号に定める行為を営業として行うことを認可する場合には、株券に係る取引の公正の確保のため必要な範囲内において総理府令・大蔵省令で定める条件を付してするものとする。</w:t>
      </w:r>
    </w:p>
    <w:p w:rsidR="002A3A37" w:rsidRPr="000406EA" w:rsidRDefault="002A3A37" w:rsidP="002A3A37">
      <w:pPr>
        <w:ind w:left="178" w:hangingChars="85" w:hanging="178"/>
        <w:rPr>
          <w:rFonts w:hint="eastAsia"/>
          <w:u w:color="FF0000"/>
        </w:rPr>
      </w:pPr>
      <w:r w:rsidRPr="000406EA">
        <w:rPr>
          <w:rFonts w:hint="eastAsia"/>
          <w:u w:color="FF0000"/>
        </w:rPr>
        <w:t xml:space="preserve">⑩　</w:t>
      </w:r>
      <w:r w:rsidRPr="000406EA">
        <w:rPr>
          <w:rFonts w:hint="eastAsia"/>
          <w:u w:val="single" w:color="FF0000"/>
        </w:rPr>
        <w:t>内閣総理大臣</w:t>
      </w:r>
      <w:r w:rsidRPr="000406EA">
        <w:rPr>
          <w:rFonts w:hint="eastAsia"/>
          <w:u w:color="FF0000"/>
        </w:rPr>
        <w:t>は、公益又は投資者保護のため必要かつ適当であると認めるときは、登録金融機関、当該登録金融機関と取引をする者若しくは当該登録金融機関を子会社（第五十九条第一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⑪　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0406EA" w:rsidRDefault="002A3A37" w:rsidP="002A3A37">
      <w:pPr>
        <w:ind w:left="178" w:hangingChars="85" w:hanging="178"/>
        <w:rPr>
          <w:rFonts w:hint="eastAsia"/>
          <w:u w:color="FF0000"/>
        </w:rPr>
      </w:pPr>
      <w:r w:rsidRPr="000406EA">
        <w:rPr>
          <w:rFonts w:hint="eastAsia"/>
          <w:u w:color="FF0000"/>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10</w:t>
      </w:r>
      <w:r w:rsidRPr="000406EA">
        <w:rPr>
          <w:rFonts w:hint="eastAsia"/>
          <w:u w:color="FF0000"/>
        </w:rPr>
        <w:t>年</w:t>
      </w:r>
      <w:r w:rsidRPr="000406EA">
        <w:rPr>
          <w:rFonts w:hint="eastAsia"/>
          <w:u w:color="FF0000"/>
        </w:rPr>
        <w:t>10</w:t>
      </w:r>
      <w:r w:rsidRPr="000406EA">
        <w:rPr>
          <w:rFonts w:hint="eastAsia"/>
          <w:u w:color="FF0000"/>
        </w:rPr>
        <w:t>月</w:t>
      </w:r>
      <w:r w:rsidRPr="000406EA">
        <w:rPr>
          <w:rFonts w:hint="eastAsia"/>
          <w:u w:color="FF0000"/>
        </w:rPr>
        <w:t>13</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118</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10</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15</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107</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val="single" w:color="FF0000"/>
        </w:rPr>
      </w:pPr>
      <w:r w:rsidRPr="000406EA">
        <w:rPr>
          <w:rFonts w:hint="eastAsia"/>
          <w:u w:color="FF0000"/>
        </w:rPr>
        <w:t xml:space="preserve">第六十五条の二　</w:t>
      </w:r>
      <w:r w:rsidRPr="002A3A37">
        <w:rPr>
          <w:rFonts w:hint="eastAsia"/>
        </w:rPr>
        <w:t>銀行、信託会社その他政令で定める金融機関は、前条第二項各号に掲げる有価証券又は取引について、同項各号に定める</w:t>
      </w:r>
      <w:r w:rsidRPr="000406EA">
        <w:rPr>
          <w:rFonts w:hint="eastAsia"/>
          <w:u w:val="single" w:color="FF0000"/>
        </w:rPr>
        <w:t>行為（同条第一項ただし書に該当するものを除く。）</w:t>
      </w:r>
      <w:r w:rsidRPr="002A3A37">
        <w:rPr>
          <w:rFonts w:hint="eastAsia"/>
        </w:rPr>
        <w:t>のいずれかを営業として行おうとするときは、</w:t>
      </w:r>
      <w:r>
        <w:rPr>
          <w:rFonts w:hint="eastAsia"/>
          <w:u w:val="single" w:color="FF0000"/>
        </w:rPr>
        <w:t xml:space="preserve">　</w:t>
      </w:r>
      <w:r w:rsidRPr="002A3A37">
        <w:rPr>
          <w:rFonts w:hint="eastAsia"/>
        </w:rPr>
        <w:t>内閣総理大臣の</w:t>
      </w:r>
      <w:r w:rsidRPr="000406EA">
        <w:rPr>
          <w:rFonts w:hint="eastAsia"/>
          <w:u w:val="single" w:color="FF0000"/>
        </w:rPr>
        <w:t>登録</w:t>
      </w:r>
      <w:r w:rsidRPr="002A3A37">
        <w:rPr>
          <w:rFonts w:hint="eastAsia"/>
        </w:rPr>
        <w:t>を受けなければならない。</w:t>
      </w:r>
      <w:r>
        <w:rPr>
          <w:rFonts w:hint="eastAsia"/>
          <w:u w:val="single" w:color="FF0000"/>
        </w:rPr>
        <w:t xml:space="preserve">　</w:t>
      </w:r>
    </w:p>
    <w:p w:rsidR="002A3A37" w:rsidRPr="002A3A37" w:rsidRDefault="002A3A37" w:rsidP="002A3A37">
      <w:pPr>
        <w:ind w:left="178" w:hangingChars="85" w:hanging="178"/>
        <w:rPr>
          <w:rFonts w:hint="eastAsia"/>
        </w:rPr>
      </w:pPr>
      <w:r w:rsidRPr="002A3A37">
        <w:rPr>
          <w:rFonts w:hint="eastAsia"/>
        </w:rPr>
        <w:t xml:space="preserve">②　</w:t>
      </w:r>
      <w:r w:rsidRPr="000406EA">
        <w:rPr>
          <w:rFonts w:hint="eastAsia"/>
          <w:u w:val="single" w:color="FF0000"/>
        </w:rPr>
        <w:t>第二十八条の二から第二十八条の四まで（同条第一号から第五号まで、第八号及び第九号を除く。）並びに第六十二条第一項及び第三項</w:t>
      </w:r>
      <w:r w:rsidRPr="002A3A37">
        <w:rPr>
          <w:rFonts w:hint="eastAsia"/>
        </w:rPr>
        <w:t>の規定は、前項の</w:t>
      </w:r>
      <w:r w:rsidRPr="000406EA">
        <w:rPr>
          <w:rFonts w:hint="eastAsia"/>
          <w:u w:val="single" w:color="FF0000"/>
        </w:rPr>
        <w:t>登録</w:t>
      </w:r>
      <w:r w:rsidRPr="002A3A37">
        <w:rPr>
          <w:rFonts w:hint="eastAsia"/>
        </w:rPr>
        <w:t>について準用する。</w:t>
      </w:r>
    </w:p>
    <w:p w:rsidR="002A3A37" w:rsidRPr="000406EA" w:rsidRDefault="002A3A37" w:rsidP="002A3A37">
      <w:pPr>
        <w:ind w:left="178" w:hangingChars="85" w:hanging="178"/>
        <w:rPr>
          <w:rFonts w:hint="eastAsia"/>
          <w:u w:val="single" w:color="FF0000"/>
        </w:rPr>
      </w:pPr>
      <w:r w:rsidRPr="000406EA">
        <w:rPr>
          <w:rFonts w:hint="eastAsia"/>
          <w:u w:val="single" w:color="FF0000"/>
        </w:rPr>
        <w:t>③　第一項の登録を受けた銀行、信託会社その他政令で定める金融機関（以下この条、第六十八条第三項、第百七条の二第一項、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内閣総理大臣の認可を受けなければならない。</w:t>
      </w:r>
    </w:p>
    <w:p w:rsidR="002A3A37" w:rsidRPr="000406EA" w:rsidRDefault="002A3A37" w:rsidP="002A3A37">
      <w:pPr>
        <w:ind w:left="178" w:hangingChars="85" w:hanging="178"/>
        <w:rPr>
          <w:rFonts w:hint="eastAsia"/>
          <w:u w:val="single" w:color="FF0000"/>
        </w:rPr>
      </w:pPr>
      <w:r w:rsidRPr="000406EA">
        <w:rPr>
          <w:rFonts w:hint="eastAsia"/>
          <w:u w:val="single" w:color="FF0000"/>
        </w:rPr>
        <w:t>④　第二十九条第二項、第二十九条の二から第二十九条の四まで（同条第二号から第四号まで及び第六号を除く。）並びに第六十二条第一項及び第三項の規定は、前項の認可について準用する。</w:t>
      </w:r>
    </w:p>
    <w:p w:rsidR="002A3A37" w:rsidRPr="00921804" w:rsidRDefault="002A3A37" w:rsidP="002A3A37">
      <w:pPr>
        <w:ind w:left="178" w:hangingChars="85" w:hanging="178"/>
        <w:rPr>
          <w:rFonts w:hint="eastAsia"/>
        </w:rPr>
      </w:pPr>
      <w:r w:rsidRPr="000406EA">
        <w:rPr>
          <w:rFonts w:hint="eastAsia"/>
          <w:u w:val="single" w:color="FF0000"/>
        </w:rPr>
        <w:t>⑤</w:t>
      </w:r>
      <w:r w:rsidRPr="00921804">
        <w:rPr>
          <w:rFonts w:hint="eastAsia"/>
        </w:rPr>
        <w:t xml:space="preserve">　</w:t>
      </w:r>
      <w:r w:rsidRPr="000406EA">
        <w:rPr>
          <w:rFonts w:hint="eastAsia"/>
          <w:u w:val="single" w:color="FF0000"/>
        </w:rPr>
        <w:t>第三十条、第三十七条から第四十一条まで、第四十三条、第四十七条、第四十七条の二、第四十九条、第五十四条第一項（第一号、第二号、第七号及び第八号に限る。）、第五十五条、第五十六条第一項（第一号（第二十八条の四第六号及び第七号に係る部分に限る。）、第二号、第三号、第五号及び第六号（第二十九条の四第一号及び第五号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w:t>
      </w:r>
      <w:r w:rsidRPr="00921804">
        <w:rPr>
          <w:rFonts w:hint="eastAsia"/>
        </w:rPr>
        <w:t>の規定は</w:t>
      </w:r>
      <w:r w:rsidRPr="000406EA">
        <w:rPr>
          <w:rFonts w:hint="eastAsia"/>
          <w:u w:val="single" w:color="FF0000"/>
        </w:rPr>
        <w:t>登録金融機関</w:t>
      </w:r>
      <w:r w:rsidRPr="00921804">
        <w:rPr>
          <w:rFonts w:hint="eastAsia"/>
        </w:rPr>
        <w:t>について、</w:t>
      </w:r>
      <w:r w:rsidRPr="000406EA">
        <w:rPr>
          <w:rFonts w:hint="eastAsia"/>
          <w:u w:val="single" w:color="FF0000"/>
        </w:rPr>
        <w:t>第三十三条及び第四十二条</w:t>
      </w:r>
      <w:r w:rsidRPr="00921804">
        <w:rPr>
          <w:rFonts w:hint="eastAsia"/>
        </w:rPr>
        <w:t>の規定は</w:t>
      </w:r>
      <w:r w:rsidRPr="000406EA">
        <w:rPr>
          <w:rFonts w:hint="eastAsia"/>
          <w:u w:val="single" w:color="FF0000"/>
        </w:rPr>
        <w:t>登録金融機関</w:t>
      </w:r>
      <w:r w:rsidRPr="00921804">
        <w:rPr>
          <w:rFonts w:hint="eastAsia"/>
        </w:rPr>
        <w:t>又はその役員若しくは使用人について準用する。</w:t>
      </w:r>
    </w:p>
    <w:p w:rsidR="002A3A37" w:rsidRPr="00921804" w:rsidRDefault="002A3A37" w:rsidP="002A3A37">
      <w:pPr>
        <w:ind w:left="178" w:hangingChars="85" w:hanging="178"/>
        <w:rPr>
          <w:rFonts w:hint="eastAsia"/>
        </w:rPr>
      </w:pPr>
      <w:r w:rsidRPr="000406EA">
        <w:rPr>
          <w:rFonts w:hint="eastAsia"/>
          <w:u w:val="single" w:color="FF0000"/>
        </w:rPr>
        <w:t>⑥</w:t>
      </w:r>
      <w:r w:rsidRPr="00921804">
        <w:rPr>
          <w:rFonts w:hint="eastAsia"/>
        </w:rPr>
        <w:t xml:space="preserve">　</w:t>
      </w:r>
      <w:r w:rsidRPr="000406EA">
        <w:rPr>
          <w:rFonts w:hint="eastAsia"/>
          <w:u w:val="single" w:color="FF0000"/>
        </w:rPr>
        <w:t>第四十二条の二第一項、第三項及び第五項</w:t>
      </w:r>
      <w:r w:rsidRPr="00921804">
        <w:rPr>
          <w:rFonts w:hint="eastAsia"/>
        </w:rPr>
        <w:t>の規定は</w:t>
      </w:r>
      <w:r w:rsidRPr="000406EA">
        <w:rPr>
          <w:rFonts w:hint="eastAsia"/>
          <w:u w:val="single" w:color="FF0000"/>
        </w:rPr>
        <w:t>登録金融機関</w:t>
      </w:r>
      <w:r w:rsidRPr="00921804">
        <w:rPr>
          <w:rFonts w:hint="eastAsia"/>
        </w:rPr>
        <w:t>について、同条第二項及び第四項の規定は</w:t>
      </w:r>
      <w:r w:rsidRPr="000406EA">
        <w:rPr>
          <w:rFonts w:hint="eastAsia"/>
          <w:u w:val="single" w:color="FF0000"/>
        </w:rPr>
        <w:t>登録金融機関</w:t>
      </w:r>
      <w:r w:rsidRPr="00921804">
        <w:rPr>
          <w:rFonts w:hint="eastAsia"/>
        </w:rPr>
        <w:t>の顧客について準用する。</w:t>
      </w:r>
    </w:p>
    <w:p w:rsidR="002A3A37" w:rsidRPr="000406EA" w:rsidRDefault="002A3A37" w:rsidP="002A3A37">
      <w:pPr>
        <w:ind w:left="178" w:hangingChars="85" w:hanging="178"/>
        <w:rPr>
          <w:rFonts w:hint="eastAsia"/>
          <w:u w:val="single" w:color="FF0000"/>
        </w:rPr>
      </w:pPr>
      <w:r w:rsidRPr="000406EA">
        <w:rPr>
          <w:rFonts w:hint="eastAsia"/>
          <w:u w:val="single" w:color="FF0000"/>
        </w:rPr>
        <w:t>⑦</w:t>
      </w:r>
      <w:r w:rsidRPr="00921804">
        <w:rPr>
          <w:rFonts w:hint="eastAsia"/>
        </w:rPr>
        <w:t xml:space="preserve">　</w:t>
      </w:r>
      <w:r w:rsidRPr="000406EA">
        <w:rPr>
          <w:rFonts w:hint="eastAsia"/>
          <w:u w:val="single" w:color="FF0000"/>
        </w:rPr>
        <w:t>第五十一条の規定は、登録金融機関が、</w:t>
      </w:r>
      <w:r w:rsidRPr="00921804">
        <w:rPr>
          <w:rFonts w:hint="eastAsia"/>
        </w:rPr>
        <w:t>国債証券等の有価証券先物取引に係る第二条第八項第二号若しくは第三号に掲げる行為</w:t>
      </w:r>
      <w:r w:rsidRPr="000406EA">
        <w:rPr>
          <w:rFonts w:hint="eastAsia"/>
          <w:u w:val="single" w:color="FF0000"/>
        </w:rPr>
        <w:t>若しくは前条第二項第六号に掲げる取引に係る第二条第八項第二号若しくは第三号に掲げる行為又は前条第二項第七号</w:t>
      </w:r>
      <w:r w:rsidRPr="00921804">
        <w:rPr>
          <w:rFonts w:hint="eastAsia"/>
        </w:rPr>
        <w:t>に掲げる取引に</w:t>
      </w:r>
      <w:r w:rsidRPr="000406EA">
        <w:rPr>
          <w:rFonts w:hint="eastAsia"/>
          <w:u w:val="single" w:color="FF0000"/>
        </w:rPr>
        <w:t>ついて同号に定める</w:t>
      </w:r>
      <w:r w:rsidRPr="00921804">
        <w:rPr>
          <w:rFonts w:hint="eastAsia"/>
        </w:rPr>
        <w:t>行為を行う場合について準用する。</w:t>
      </w:r>
    </w:p>
    <w:p w:rsidR="002A3A37" w:rsidRPr="000406EA" w:rsidRDefault="002A3A37" w:rsidP="002A3A37">
      <w:pPr>
        <w:ind w:left="178" w:hangingChars="85" w:hanging="178"/>
        <w:rPr>
          <w:rFonts w:hint="eastAsia"/>
          <w:u w:val="single" w:color="FF0000"/>
        </w:rPr>
      </w:pPr>
      <w:r w:rsidRPr="000406EA">
        <w:rPr>
          <w:rFonts w:hint="eastAsia"/>
          <w:u w:val="single" w:color="FF0000"/>
        </w:rPr>
        <w:t>⑧</w:t>
      </w:r>
      <w:r w:rsidRPr="002A3A37">
        <w:rPr>
          <w:rFonts w:hint="eastAsia"/>
        </w:rPr>
        <w:t xml:space="preserve">　</w:t>
      </w:r>
      <w:r w:rsidRPr="000406EA">
        <w:rPr>
          <w:rFonts w:hint="eastAsia"/>
          <w:u w:val="single" w:color="FF0000"/>
        </w:rPr>
        <w:t>第二項及び第四項</w:t>
      </w:r>
      <w:r w:rsidRPr="002A3A37">
        <w:rPr>
          <w:rFonts w:hint="eastAsia"/>
        </w:rPr>
        <w:t>から前項までの場合において必要な技術的読替えは、政令で定める。</w:t>
      </w:r>
    </w:p>
    <w:p w:rsidR="002A3A37" w:rsidRPr="000406EA" w:rsidRDefault="002A3A37" w:rsidP="002A3A37">
      <w:pPr>
        <w:ind w:left="178" w:hangingChars="85" w:hanging="178"/>
        <w:rPr>
          <w:rFonts w:hint="eastAsia"/>
          <w:u w:val="single" w:color="FF0000"/>
        </w:rPr>
      </w:pPr>
      <w:r w:rsidRPr="000406EA">
        <w:rPr>
          <w:rFonts w:hint="eastAsia"/>
          <w:u w:val="single" w:color="FF0000"/>
        </w:rPr>
        <w:t>⑨　内閣総理大臣は、銀行、信託会社その他政令で定める金融機関に、前条第二項第七号に掲げる取引について、同号に定める行為を営業として行うことを認可する場合には、株券に係る取引の公正の確保のため必要な範囲内において総理府令・大蔵省令で定める条件を付してするものとする。</w:t>
      </w:r>
    </w:p>
    <w:p w:rsidR="002A3A37" w:rsidRPr="002A3A37" w:rsidRDefault="002A3A37" w:rsidP="002A3A37">
      <w:pPr>
        <w:ind w:left="178" w:hangingChars="85" w:hanging="178"/>
        <w:rPr>
          <w:rFonts w:hint="eastAsia"/>
        </w:rPr>
      </w:pPr>
      <w:r w:rsidRPr="000406EA">
        <w:rPr>
          <w:rFonts w:hint="eastAsia"/>
          <w:u w:val="single" w:color="FF0000"/>
        </w:rPr>
        <w:t>⑩</w:t>
      </w:r>
      <w:r w:rsidRPr="002A3A37">
        <w:rPr>
          <w:rFonts w:hint="eastAsia"/>
        </w:rPr>
        <w:t xml:space="preserve">　内閣総理大臣は、公益又は投資者保護のため必要かつ適当であると認めるときは、</w:t>
      </w:r>
      <w:r w:rsidRPr="000406EA">
        <w:rPr>
          <w:rFonts w:hint="eastAsia"/>
          <w:u w:val="single" w:color="FF0000"/>
        </w:rPr>
        <w:t>登録金融機関、当該登録金融機関と取引をする者若しくは当該登録金融機関を子会社（第五十九条第一項に規定する子会社をいう。以下この項において同じ。）</w:t>
      </w:r>
      <w:r w:rsidRPr="002A3A37">
        <w:rPr>
          <w:rFonts w:hint="eastAsia"/>
        </w:rPr>
        <w:t>とする持株会社に対し</w:t>
      </w:r>
      <w:r w:rsidRPr="000406EA">
        <w:rPr>
          <w:rFonts w:hint="eastAsia"/>
          <w:u w:val="single" w:color="FF0000"/>
        </w:rPr>
        <w:t>当該登録金融機関</w:t>
      </w:r>
      <w:r w:rsidRPr="002A3A37">
        <w:rPr>
          <w:rFonts w:hint="eastAsia"/>
        </w:rPr>
        <w:t>の第一項の</w:t>
      </w:r>
      <w:r w:rsidRPr="000406EA">
        <w:rPr>
          <w:rFonts w:hint="eastAsia"/>
          <w:u w:val="single" w:color="FF0000"/>
        </w:rPr>
        <w:t>登録若しくは第三項の</w:t>
      </w:r>
      <w:r w:rsidRPr="002A3A37">
        <w:rPr>
          <w:rFonts w:hint="eastAsia"/>
        </w:rPr>
        <w:t>認可に係る業務若しくは財産に関する報告若しくは資料の提出を命じ、又は当該職員をして</w:t>
      </w:r>
      <w:r w:rsidRPr="000406EA">
        <w:rPr>
          <w:rFonts w:hint="eastAsia"/>
          <w:u w:val="single" w:color="FF0000"/>
        </w:rPr>
        <w:t>当該登録金融機関の当該登録若しくは認可</w:t>
      </w:r>
      <w:r w:rsidRPr="002A3A37">
        <w:rPr>
          <w:rFonts w:hint="eastAsia"/>
        </w:rPr>
        <w:t>に係る業務若しくは財産の状況若しくは帳簿書類その他の物件の検査をさせ、若しくは</w:t>
      </w:r>
      <w:r w:rsidRPr="000406EA">
        <w:rPr>
          <w:rFonts w:hint="eastAsia"/>
          <w:u w:val="single" w:color="FF0000"/>
        </w:rPr>
        <w:t>当該登録金融機関</w:t>
      </w:r>
      <w:r w:rsidRPr="002A3A37">
        <w:rPr>
          <w:rFonts w:hint="eastAsia"/>
        </w:rPr>
        <w:t>を子会社とする持株会社の営業若しくは財産の状況若しくは帳簿書類その他の物件の検査（</w:t>
      </w:r>
      <w:r w:rsidRPr="000406EA">
        <w:rPr>
          <w:rFonts w:hint="eastAsia"/>
          <w:u w:val="single" w:color="FF0000"/>
        </w:rPr>
        <w:t>当該登録金融機関の当該登録若しくは認可</w:t>
      </w:r>
      <w:r w:rsidRPr="002A3A37">
        <w:rPr>
          <w:rFonts w:hint="eastAsia"/>
        </w:rPr>
        <w:t>に係る業務又は財産に関し必要な検査に限る。）をさせることができる。</w:t>
      </w:r>
    </w:p>
    <w:p w:rsidR="002A3A37" w:rsidRPr="000406EA" w:rsidRDefault="002A3A37" w:rsidP="002A3A37">
      <w:pPr>
        <w:ind w:left="178" w:hangingChars="85" w:hanging="178"/>
        <w:rPr>
          <w:rFonts w:hint="eastAsia"/>
          <w:u w:val="single" w:color="FF0000"/>
        </w:rPr>
      </w:pPr>
      <w:r w:rsidRPr="000406EA">
        <w:rPr>
          <w:rFonts w:hint="eastAsia"/>
          <w:u w:val="single" w:color="FF0000"/>
        </w:rPr>
        <w:t>⑪</w:t>
      </w:r>
      <w:r w:rsidRPr="002A3A37">
        <w:rPr>
          <w:rFonts w:hint="eastAsia"/>
        </w:rPr>
        <w:t xml:space="preserve">　</w:t>
      </w:r>
      <w:r w:rsidRPr="000406EA">
        <w:rPr>
          <w:rFonts w:hint="eastAsia"/>
          <w:u w:val="single" w:color="FF0000"/>
        </w:rPr>
        <w:t>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0406EA" w:rsidRDefault="002A3A37" w:rsidP="002A3A37">
      <w:pPr>
        <w:ind w:left="178" w:hangingChars="85" w:hanging="178"/>
        <w:rPr>
          <w:rFonts w:hint="eastAsia"/>
          <w:u w:val="single" w:color="FF0000"/>
        </w:rPr>
      </w:pPr>
      <w:r w:rsidRPr="000406EA">
        <w:rPr>
          <w:rFonts w:hint="eastAsia"/>
          <w:u w:val="single" w:color="FF0000"/>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u w:val="single" w:color="FF0000"/>
        </w:rPr>
      </w:pPr>
      <w:r w:rsidRPr="000406EA">
        <w:rPr>
          <w:rFonts w:hint="eastAsia"/>
          <w:u w:color="FF0000"/>
        </w:rPr>
        <w:t xml:space="preserve">第六十五条の二　</w:t>
      </w:r>
      <w:r w:rsidRPr="002A3A37">
        <w:rPr>
          <w:rFonts w:hint="eastAsia"/>
        </w:rPr>
        <w:t>銀行、信託会社その他政令で定める金融機関は、前条第二項各号に掲げる有価証券又は取引について、同項各号に定める</w:t>
      </w:r>
      <w:r w:rsidRPr="000406EA">
        <w:rPr>
          <w:rFonts w:hint="eastAsia"/>
          <w:u w:val="single" w:color="FF0000"/>
        </w:rPr>
        <w:t>行為</w:t>
      </w:r>
      <w:r w:rsidRPr="002A3A37">
        <w:rPr>
          <w:rFonts w:hint="eastAsia"/>
        </w:rPr>
        <w:t>のいずれかを営業として行おうとするときは、</w:t>
      </w:r>
      <w:r w:rsidRPr="000406EA">
        <w:rPr>
          <w:rFonts w:hint="eastAsia"/>
          <w:u w:val="single" w:color="FF0000"/>
        </w:rPr>
        <w:t>政令で定めるところにより、その行おうとする業務の内容及び方法を定めて、</w:t>
      </w:r>
      <w:r w:rsidRPr="002A3A37">
        <w:rPr>
          <w:rFonts w:hint="eastAsia"/>
        </w:rPr>
        <w:t>内閣総理大臣の</w:t>
      </w:r>
      <w:r w:rsidRPr="000406EA">
        <w:rPr>
          <w:rFonts w:hint="eastAsia"/>
          <w:u w:val="single" w:color="FF0000"/>
        </w:rPr>
        <w:t>認可</w:t>
      </w:r>
      <w:r w:rsidRPr="002A3A37">
        <w:rPr>
          <w:rFonts w:hint="eastAsia"/>
        </w:rPr>
        <w:t>を受けなければならない。</w:t>
      </w:r>
      <w:r w:rsidRPr="000406EA">
        <w:rPr>
          <w:rFonts w:hint="eastAsia"/>
          <w:u w:val="single" w:color="FF0000"/>
        </w:rPr>
        <w:t>ただし、同条第一項ただし書に該当する行為を除くものとし、同条第二項第一号に定める行為のうち第二条第八項第四号に掲げる行為にあつては、売出しの目的をもつて行うものに限る。</w:t>
      </w:r>
    </w:p>
    <w:p w:rsidR="002A3A37" w:rsidRPr="002A3A37" w:rsidRDefault="002A3A37" w:rsidP="002A3A37">
      <w:pPr>
        <w:ind w:left="178" w:hangingChars="85" w:hanging="178"/>
      </w:pPr>
      <w:r w:rsidRPr="002A3A37">
        <w:rPr>
          <w:rFonts w:hint="eastAsia"/>
        </w:rPr>
        <w:t xml:space="preserve">②　</w:t>
      </w:r>
      <w:r w:rsidRPr="000406EA">
        <w:rPr>
          <w:rFonts w:hint="eastAsia"/>
          <w:u w:val="single" w:color="FF0000"/>
        </w:rPr>
        <w:t>第二十八条第二項、第二十九条、第三十一条第一項（第一号を除く。）及び第二項並びに第三十六条第三項</w:t>
      </w:r>
      <w:r w:rsidRPr="002A3A37">
        <w:rPr>
          <w:rFonts w:hint="eastAsia"/>
        </w:rPr>
        <w:t>の規定は、前項の</w:t>
      </w:r>
      <w:r w:rsidRPr="000406EA">
        <w:rPr>
          <w:rFonts w:hint="eastAsia"/>
          <w:u w:val="single" w:color="FF0000"/>
        </w:rPr>
        <w:t>認可</w:t>
      </w:r>
      <w:r w:rsidRPr="002A3A37">
        <w:rPr>
          <w:rFonts w:hint="eastAsia"/>
        </w:rPr>
        <w:t>について準用する。</w:t>
      </w:r>
    </w:p>
    <w:p w:rsidR="00921804" w:rsidRDefault="00921804" w:rsidP="00921804">
      <w:pPr>
        <w:rPr>
          <w:u w:val="single" w:color="FF0000"/>
        </w:rPr>
      </w:pPr>
      <w:r>
        <w:rPr>
          <w:rFonts w:hint="eastAsia"/>
          <w:u w:val="single" w:color="FF0000"/>
        </w:rPr>
        <w:t>（③④　新設）</w:t>
      </w:r>
    </w:p>
    <w:p w:rsidR="002A3A37" w:rsidRPr="00921804" w:rsidRDefault="002A3A37" w:rsidP="002A3A37">
      <w:pPr>
        <w:ind w:left="178" w:hangingChars="85" w:hanging="178"/>
        <w:rPr>
          <w:rFonts w:hint="eastAsia"/>
        </w:rPr>
      </w:pPr>
      <w:r w:rsidRPr="000406EA">
        <w:rPr>
          <w:rFonts w:hint="eastAsia"/>
          <w:u w:val="single" w:color="FF0000"/>
        </w:rPr>
        <w:t>③</w:t>
      </w:r>
      <w:r w:rsidRPr="00921804">
        <w:rPr>
          <w:rFonts w:hint="eastAsia"/>
        </w:rPr>
        <w:t xml:space="preserve">　</w:t>
      </w:r>
      <w:r w:rsidRPr="000406EA">
        <w:rPr>
          <w:rFonts w:hint="eastAsia"/>
          <w:u w:val="single" w:color="FF0000"/>
        </w:rPr>
        <w:t>第三十五条第一項（第二号に限る。）、第三十八条、第四十六条から第四十八条まで、第六十二条から第六十四条の四まで、第六十四条の六、第六十四条の七及び第六十六条の二</w:t>
      </w:r>
      <w:r w:rsidRPr="00921804">
        <w:rPr>
          <w:rFonts w:hint="eastAsia"/>
        </w:rPr>
        <w:t>の規定は</w:t>
      </w:r>
      <w:r w:rsidRPr="000406EA">
        <w:rPr>
          <w:rFonts w:hint="eastAsia"/>
          <w:u w:val="single" w:color="FF0000"/>
        </w:rPr>
        <w:t>、第一項の認可を受けた銀行、信託会社その他政令で定める金融機関（以下この条、第六十八条第三項、第百七条の二第一項、第百九十四条の五第二項及び第二百八条において「認可を受けた金融機関」という。）</w:t>
      </w:r>
      <w:r w:rsidRPr="00921804">
        <w:rPr>
          <w:rFonts w:hint="eastAsia"/>
        </w:rPr>
        <w:t>について、</w:t>
      </w:r>
      <w:r w:rsidRPr="000406EA">
        <w:rPr>
          <w:rFonts w:hint="eastAsia"/>
          <w:u w:val="single" w:color="FF0000"/>
        </w:rPr>
        <w:t>第四十九条及び第五十条</w:t>
      </w:r>
      <w:r w:rsidRPr="00921804">
        <w:rPr>
          <w:rFonts w:hint="eastAsia"/>
        </w:rPr>
        <w:t>の規定は、</w:t>
      </w:r>
      <w:r w:rsidRPr="000406EA">
        <w:rPr>
          <w:rFonts w:hint="eastAsia"/>
          <w:u w:val="single" w:color="FF0000"/>
        </w:rPr>
        <w:t>認可を受けた金融機関</w:t>
      </w:r>
      <w:r w:rsidRPr="00921804">
        <w:rPr>
          <w:rFonts w:hint="eastAsia"/>
        </w:rPr>
        <w:t>又はその役員若しくは使用人について準用する。</w:t>
      </w:r>
    </w:p>
    <w:p w:rsidR="002A3A37" w:rsidRPr="00921804" w:rsidRDefault="002A3A37" w:rsidP="002A3A37">
      <w:pPr>
        <w:ind w:left="178" w:hangingChars="85" w:hanging="178"/>
        <w:rPr>
          <w:rFonts w:hint="eastAsia"/>
        </w:rPr>
      </w:pPr>
      <w:r w:rsidRPr="000406EA">
        <w:rPr>
          <w:rFonts w:hint="eastAsia"/>
          <w:u w:val="single" w:color="FF0000"/>
        </w:rPr>
        <w:t>④</w:t>
      </w:r>
      <w:r w:rsidRPr="00921804">
        <w:rPr>
          <w:rFonts w:hint="eastAsia"/>
        </w:rPr>
        <w:t xml:space="preserve">　</w:t>
      </w:r>
      <w:r w:rsidRPr="000406EA">
        <w:rPr>
          <w:rFonts w:hint="eastAsia"/>
          <w:u w:val="single" w:color="FF0000"/>
        </w:rPr>
        <w:t>第五十条の三第一項、第三項及び第五項</w:t>
      </w:r>
      <w:r w:rsidRPr="00921804">
        <w:rPr>
          <w:rFonts w:hint="eastAsia"/>
        </w:rPr>
        <w:t>の規定は</w:t>
      </w:r>
      <w:r w:rsidRPr="000406EA">
        <w:rPr>
          <w:rFonts w:hint="eastAsia"/>
          <w:u w:val="single" w:color="FF0000"/>
        </w:rPr>
        <w:t>認可を受けた金融機関</w:t>
      </w:r>
      <w:r w:rsidRPr="00921804">
        <w:rPr>
          <w:rFonts w:hint="eastAsia"/>
        </w:rPr>
        <w:t>について、同条第二項及び第四項の規定は</w:t>
      </w:r>
      <w:r w:rsidRPr="000406EA">
        <w:rPr>
          <w:rFonts w:hint="eastAsia"/>
          <w:u w:val="single" w:color="FF0000"/>
        </w:rPr>
        <w:t>認可を受けた金融機関</w:t>
      </w:r>
      <w:r w:rsidRPr="00921804">
        <w:rPr>
          <w:rFonts w:hint="eastAsia"/>
        </w:rPr>
        <w:t>の顧客について準用する。</w:t>
      </w:r>
    </w:p>
    <w:p w:rsidR="002A3A37" w:rsidRPr="00921804" w:rsidRDefault="002A3A37" w:rsidP="002A3A37">
      <w:pPr>
        <w:ind w:left="178" w:hangingChars="85" w:hanging="178"/>
        <w:rPr>
          <w:rFonts w:hint="eastAsia"/>
        </w:rPr>
      </w:pPr>
      <w:r w:rsidRPr="000406EA">
        <w:rPr>
          <w:rFonts w:hint="eastAsia"/>
          <w:u w:val="single" w:color="FF0000"/>
        </w:rPr>
        <w:t>⑤</w:t>
      </w:r>
      <w:r w:rsidRPr="002A3A37">
        <w:rPr>
          <w:rFonts w:hint="eastAsia"/>
        </w:rPr>
        <w:t xml:space="preserve">　</w:t>
      </w:r>
      <w:r w:rsidRPr="000406EA">
        <w:rPr>
          <w:rFonts w:hint="eastAsia"/>
          <w:u w:val="single" w:color="FF0000"/>
        </w:rPr>
        <w:t>第五十四条第一項、第五十九条及び第七章の規定は、認可を受けた金融機関が、</w:t>
      </w:r>
      <w:r w:rsidRPr="002A3A37">
        <w:rPr>
          <w:rFonts w:hint="eastAsia"/>
        </w:rPr>
        <w:t>国債証券等の有価証券先物取引に係る第二条第八項第二号若しくは第三号に掲げる行為</w:t>
      </w:r>
      <w:r w:rsidRPr="00921804">
        <w:rPr>
          <w:rFonts w:hint="eastAsia"/>
          <w:u w:val="single" w:color="FF0000"/>
        </w:rPr>
        <w:t>又は</w:t>
      </w:r>
      <w:r w:rsidRPr="000406EA">
        <w:rPr>
          <w:rFonts w:hint="eastAsia"/>
          <w:u w:val="single" w:color="FF0000"/>
        </w:rPr>
        <w:t>前条第二項第五号</w:t>
      </w:r>
      <w:r w:rsidRPr="00921804">
        <w:rPr>
          <w:rFonts w:hint="eastAsia"/>
        </w:rPr>
        <w:t>に掲げる取引に</w:t>
      </w:r>
      <w:r w:rsidRPr="00921804">
        <w:rPr>
          <w:rFonts w:hint="eastAsia"/>
          <w:u w:val="single" w:color="FF0000"/>
        </w:rPr>
        <w:t>係る</w:t>
      </w:r>
      <w:r w:rsidRPr="000406EA">
        <w:rPr>
          <w:rFonts w:hint="eastAsia"/>
          <w:u w:val="single" w:color="FF0000"/>
        </w:rPr>
        <w:t>第二条第八項第二号若しくは第三号に掲げる</w:t>
      </w:r>
      <w:r w:rsidRPr="00921804">
        <w:rPr>
          <w:rFonts w:hint="eastAsia"/>
        </w:rPr>
        <w:t>行為を行う場合について準用する。</w:t>
      </w:r>
    </w:p>
    <w:p w:rsidR="002A3A37" w:rsidRPr="002A3A37" w:rsidRDefault="002A3A37" w:rsidP="002A3A37">
      <w:pPr>
        <w:ind w:left="178" w:hangingChars="85" w:hanging="178"/>
      </w:pPr>
      <w:r w:rsidRPr="000406EA">
        <w:rPr>
          <w:rFonts w:hint="eastAsia"/>
          <w:u w:val="single" w:color="FF0000"/>
        </w:rPr>
        <w:t>⑥</w:t>
      </w:r>
      <w:r w:rsidRPr="002A3A37">
        <w:rPr>
          <w:rFonts w:hint="eastAsia"/>
        </w:rPr>
        <w:t xml:space="preserve">　</w:t>
      </w:r>
      <w:r w:rsidRPr="000406EA">
        <w:rPr>
          <w:rFonts w:hint="eastAsia"/>
          <w:u w:val="single" w:color="FF0000"/>
        </w:rPr>
        <w:t>第二項から</w:t>
      </w:r>
      <w:r w:rsidRPr="002A3A37">
        <w:rPr>
          <w:rFonts w:hint="eastAsia"/>
        </w:rPr>
        <w:t>前項までの場合において必要な技術的読替えは、政令で定める。</w:t>
      </w:r>
    </w:p>
    <w:p w:rsidR="002A3A37" w:rsidRDefault="002A3A37" w:rsidP="002A3A37">
      <w:pPr>
        <w:rPr>
          <w:u w:val="single" w:color="FF0000"/>
        </w:rPr>
      </w:pPr>
      <w:r>
        <w:rPr>
          <w:rFonts w:hint="eastAsia"/>
          <w:u w:val="single" w:color="FF0000"/>
        </w:rPr>
        <w:t>（⑨　新設）</w:t>
      </w:r>
    </w:p>
    <w:p w:rsidR="002A3A37" w:rsidRPr="002A3A37" w:rsidRDefault="002A3A37" w:rsidP="002A3A37">
      <w:pPr>
        <w:ind w:left="178" w:hangingChars="85" w:hanging="178"/>
      </w:pPr>
      <w:r w:rsidRPr="000406EA">
        <w:rPr>
          <w:rFonts w:hint="eastAsia"/>
          <w:u w:val="single" w:color="FF0000"/>
        </w:rPr>
        <w:t>⑦</w:t>
      </w:r>
      <w:r w:rsidRPr="002A3A37">
        <w:rPr>
          <w:rFonts w:hint="eastAsia"/>
        </w:rPr>
        <w:t xml:space="preserve">　内閣総理大臣は、公益又は投資者保護のため必要かつ適当であると認めるときは、</w:t>
      </w:r>
      <w:r w:rsidRPr="000406EA">
        <w:rPr>
          <w:rFonts w:hint="eastAsia"/>
          <w:u w:val="single" w:color="FF0000"/>
        </w:rPr>
        <w:t>認可を受けた金融機関若しくは当該金融機関を子会社（第五十五条第一項に規定する子会社をいう。以下この項において同じ。）</w:t>
      </w:r>
      <w:r w:rsidRPr="002A3A37">
        <w:rPr>
          <w:rFonts w:hint="eastAsia"/>
        </w:rPr>
        <w:t>とする持株会社に対し</w:t>
      </w:r>
      <w:r w:rsidRPr="000406EA">
        <w:rPr>
          <w:rFonts w:hint="eastAsia"/>
          <w:u w:val="single" w:color="FF0000"/>
        </w:rPr>
        <w:t>当該金融機関</w:t>
      </w:r>
      <w:r w:rsidRPr="002A3A37">
        <w:rPr>
          <w:rFonts w:hint="eastAsia"/>
        </w:rPr>
        <w:t>の第一項の</w:t>
      </w:r>
      <w:r>
        <w:rPr>
          <w:rFonts w:hint="eastAsia"/>
          <w:u w:val="single" w:color="FF0000"/>
        </w:rPr>
        <w:t xml:space="preserve">　</w:t>
      </w:r>
      <w:r w:rsidRPr="002A3A37">
        <w:rPr>
          <w:rFonts w:hint="eastAsia"/>
        </w:rPr>
        <w:t>認可に係る業務若しくは財産に関する報告若しくは資料の提出を命じ、又は当該職員をして</w:t>
      </w:r>
      <w:r w:rsidRPr="000406EA">
        <w:rPr>
          <w:rFonts w:hint="eastAsia"/>
          <w:u w:val="single" w:color="FF0000"/>
        </w:rPr>
        <w:t>当該金融機関の当該認可</w:t>
      </w:r>
      <w:r w:rsidRPr="002A3A37">
        <w:rPr>
          <w:rFonts w:hint="eastAsia"/>
        </w:rPr>
        <w:t>に係る業務若しくは財産の状況若しくは帳簿書類その他の物件を検査の検査をさせ、若しくは</w:t>
      </w:r>
      <w:r w:rsidRPr="000406EA">
        <w:rPr>
          <w:rFonts w:hint="eastAsia"/>
          <w:u w:val="single" w:color="FF0000"/>
        </w:rPr>
        <w:t>当該金融機関</w:t>
      </w:r>
      <w:r w:rsidRPr="002A3A37">
        <w:rPr>
          <w:rFonts w:hint="eastAsia"/>
        </w:rPr>
        <w:t>を子会社とする持株会社の営業若しくは財産の状況若しくは帳簿書類その他の物件の検査（</w:t>
      </w:r>
      <w:r w:rsidRPr="000406EA">
        <w:rPr>
          <w:rFonts w:hint="eastAsia"/>
          <w:u w:val="single" w:color="FF0000"/>
        </w:rPr>
        <w:t>当該金融機関の当該認可</w:t>
      </w:r>
      <w:r w:rsidRPr="002A3A37">
        <w:rPr>
          <w:rFonts w:hint="eastAsia"/>
        </w:rPr>
        <w:t>に係る業務又は財産に関し必要な検査に限る。）をさせることができる。</w:t>
      </w:r>
    </w:p>
    <w:p w:rsidR="002A3A37" w:rsidRPr="000406EA" w:rsidRDefault="002A3A37" w:rsidP="002A3A37">
      <w:pPr>
        <w:ind w:left="178" w:hangingChars="85" w:hanging="178"/>
        <w:rPr>
          <w:rFonts w:hint="eastAsia"/>
          <w:u w:val="single" w:color="FF0000"/>
        </w:rPr>
      </w:pPr>
      <w:r w:rsidRPr="000406EA">
        <w:rPr>
          <w:rFonts w:hint="eastAsia"/>
          <w:u w:val="single" w:color="FF0000"/>
        </w:rPr>
        <w:t>⑧</w:t>
      </w:r>
      <w:r w:rsidRPr="002A3A37">
        <w:rPr>
          <w:rFonts w:hint="eastAsia"/>
        </w:rPr>
        <w:t xml:space="preserve">　</w:t>
      </w:r>
      <w:r w:rsidRPr="000406EA">
        <w:rPr>
          <w:rFonts w:hint="eastAsia"/>
          <w:u w:val="single" w:color="FF0000"/>
        </w:rPr>
        <w:t>認可を受けた金融機関が、国債証券等の有価証券先物取引に係る第二条第八項第二号若しくは第三号に掲げる行為又は前条第二項第五号に掲げる取引について第二条第八項第二号若しくは第三号に掲げる行為を行う場合における前項の規定の適用については、同項中「認可を受けた金融機関」とあるのは、「認可を受けた金融機関、当該金融機関と取引をする者」とする。</w:t>
      </w:r>
    </w:p>
    <w:p w:rsidR="002A3A37" w:rsidRDefault="002A3A37" w:rsidP="002A3A37">
      <w:pPr>
        <w:rPr>
          <w:u w:val="single" w:color="FF0000"/>
        </w:rPr>
      </w:pPr>
      <w:r>
        <w:rPr>
          <w:rFonts w:hint="eastAsia"/>
          <w:u w:val="single" w:color="FF0000"/>
        </w:rPr>
        <w:t>（⑫　新設）</w:t>
      </w:r>
    </w:p>
    <w:p w:rsidR="002A3A37" w:rsidRPr="002A3A37"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10</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15</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106</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9</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12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121</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9</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12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120</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u w:color="FF0000"/>
        </w:rPr>
      </w:pPr>
      <w:r w:rsidRPr="000406EA">
        <w:rPr>
          <w:rFonts w:hint="eastAsia"/>
          <w:u w:color="FF0000"/>
        </w:rPr>
        <w:t>⑦　内閣総理大臣は、公益又は投資者保護のため必要かつ適当であると認めるときは、認可を受けた金融機関</w:t>
      </w:r>
      <w:r w:rsidRPr="000406EA">
        <w:rPr>
          <w:rFonts w:hint="eastAsia"/>
          <w:u w:val="single" w:color="FF0000"/>
        </w:rPr>
        <w:t>若しくは当該金融機関を子会社（第五十五条第一項に規定する子会社をいう。以下この項において同じ。）とする持株会社に対し当該金融機関の</w:t>
      </w:r>
      <w:r w:rsidRPr="000406EA">
        <w:rPr>
          <w:rFonts w:hint="eastAsia"/>
          <w:u w:color="FF0000"/>
        </w:rPr>
        <w:t>第一項の認可に係る業務若しくは財産に関する報告若しくは資料の提出を命じ、又は</w:t>
      </w:r>
      <w:r w:rsidRPr="000406EA">
        <w:rPr>
          <w:rFonts w:hint="eastAsia"/>
          <w:u w:val="single" w:color="FF0000"/>
        </w:rPr>
        <w:t>当該職員をして当該金融機関の</w:t>
      </w:r>
      <w:r w:rsidRPr="000406EA">
        <w:rPr>
          <w:rFonts w:hint="eastAsia"/>
          <w:u w:color="FF0000"/>
        </w:rPr>
        <w:t>当該認可に係る業務若しくは財産の状況若しくは帳簿書類その他の物件</w:t>
      </w:r>
      <w:r w:rsidRPr="000406EA">
        <w:rPr>
          <w:rFonts w:hint="eastAsia"/>
          <w:u w:val="single" w:color="FF0000"/>
        </w:rPr>
        <w:t>を検査の検査をさせ、若しくは当該金融機関を子会社とする持株会社の営業若しくは財産の状況若しくは帳簿書類その他の物件の検査（当該金融機関の当該認可に係る業務又は財産に関し必要な検査に限る。）を</w:t>
      </w:r>
      <w:r w:rsidRPr="000406EA">
        <w:rPr>
          <w:rFonts w:hint="eastAsia"/>
          <w:u w:color="FF0000"/>
        </w:rPr>
        <w:t>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⑧　認可を受けた金融機関が、国債証券等の有価証券先物取引に係る第二条第八項第二号若しくは第三号に掲げる行為又は前条第二項第五号に掲げる取引について第二条第八項第二号若しくは第三号に掲げる行為を行う場合における前項の規定の適用については、同項中「認可を受けた金融機関」とあるのは</w:t>
      </w:r>
      <w:r w:rsidRPr="000406EA">
        <w:rPr>
          <w:rFonts w:hint="eastAsia"/>
          <w:u w:val="single" w:color="FF0000"/>
        </w:rPr>
        <w:t>、「認可を受けた金融機関、当該金融機関と取引をする者」</w:t>
      </w:r>
      <w:r w:rsidRPr="000406EA">
        <w:rPr>
          <w:rFonts w:hint="eastAsia"/>
          <w:u w:color="FF0000"/>
        </w:rPr>
        <w:t>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u w:color="FF0000"/>
        </w:rPr>
      </w:pPr>
      <w:r w:rsidRPr="000406EA">
        <w:rPr>
          <w:rFonts w:hint="eastAsia"/>
          <w:u w:color="FF0000"/>
        </w:rPr>
        <w:t>⑦　内閣総理大臣は、公益又は投資者保護のため必要かつ適当であると認めるときは、認可を受けた金融機関</w:t>
      </w:r>
      <w:r w:rsidRPr="000406EA">
        <w:rPr>
          <w:rFonts w:hint="eastAsia"/>
          <w:u w:val="single" w:color="FF0000"/>
        </w:rPr>
        <w:t>に対し</w:t>
      </w:r>
      <w:r w:rsidRPr="000406EA">
        <w:rPr>
          <w:rFonts w:hint="eastAsia"/>
          <w:u w:color="FF0000"/>
        </w:rPr>
        <w:t>第一項の認可に係る業務若しくは財産に関する報告若しくは資料の提出を命じ、又は</w:t>
      </w:r>
      <w:r w:rsidRPr="000406EA">
        <w:rPr>
          <w:rFonts w:hint="eastAsia"/>
          <w:u w:val="single" w:color="FF0000"/>
        </w:rPr>
        <w:t>当該職員をして</w:t>
      </w:r>
      <w:r w:rsidRPr="000406EA">
        <w:rPr>
          <w:rFonts w:hint="eastAsia"/>
          <w:u w:color="FF0000"/>
        </w:rPr>
        <w:t>当該認可に係る業務若しくは財産の状況若しくは帳簿書類その他の物件</w:t>
      </w:r>
      <w:r w:rsidRPr="000406EA">
        <w:rPr>
          <w:rFonts w:hint="eastAsia"/>
          <w:u w:val="single" w:color="FF0000"/>
        </w:rPr>
        <w:t>を検査</w:t>
      </w:r>
      <w:r w:rsidRPr="000406EA">
        <w:rPr>
          <w:rFonts w:hint="eastAsia"/>
          <w:u w:color="FF0000"/>
        </w:rPr>
        <w:t>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⑧　認可を受けた金融機関が、国債証券等の有価証券先物取引に係る第二条第八項第二号若しくは第三号に掲げる行為又は前条第二項第五号に掲げる取引について第二条第八項第二号若しくは第三号に掲げる行為を行う場合における前項の規定の適用については、同項中「認可を受けた金融機関」とあるのは</w:t>
      </w:r>
      <w:r w:rsidRPr="000406EA">
        <w:rPr>
          <w:rFonts w:hint="eastAsia"/>
          <w:u w:val="single" w:color="FF0000"/>
        </w:rPr>
        <w:t>「認可を受けた金融機関若しくは当該金融機関と取引をする者」と、「第一項の認可」とあるのは「当該金融機関の第一項の認可」と、「当該認可」とあるのは「当該金融機関の当該認可」</w:t>
      </w:r>
      <w:r w:rsidRPr="000406EA">
        <w:rPr>
          <w:rFonts w:hint="eastAsia"/>
          <w:u w:color="FF0000"/>
        </w:rPr>
        <w:t>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9</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10</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117</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9</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20</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102</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u w:color="FF0000"/>
        </w:rPr>
      </w:pPr>
      <w:r w:rsidRPr="000406EA">
        <w:rPr>
          <w:rFonts w:hint="eastAsia"/>
          <w:u w:color="FF0000"/>
        </w:rPr>
        <w:t>第六十五条の二　銀行、信託会社その他政令で定める金融機関は、前条第二項各号に掲げる有価証券又は取引について、同項各号に定める行為のいずれかを営業として行おうとするときは、政令で定めるところにより、その行おうとする業務の内容及び方法を定めて、</w:t>
      </w:r>
      <w:r w:rsidRPr="000406EA">
        <w:rPr>
          <w:rFonts w:hint="eastAsia"/>
          <w:u w:val="single" w:color="FF0000"/>
        </w:rPr>
        <w:t>内閣総理大臣</w:t>
      </w:r>
      <w:r w:rsidRPr="000406EA">
        <w:rPr>
          <w:rFonts w:hint="eastAsia"/>
          <w:u w:color="FF0000"/>
        </w:rPr>
        <w:t>の認可を受けなければならない。ただし、同条第一項ただし書に該当する行為を除くものとし、同条第二項第一号に定める行為のうち第二条第八項第四号に掲げる行為にあつては、売出しの目的をもつて行うものに限る。</w:t>
      </w:r>
    </w:p>
    <w:p w:rsidR="002A3A37" w:rsidRPr="000406EA" w:rsidRDefault="002A3A37" w:rsidP="002A3A37">
      <w:pPr>
        <w:ind w:left="178" w:hangingChars="85" w:hanging="178"/>
        <w:rPr>
          <w:u w:color="FF0000"/>
        </w:rPr>
      </w:pPr>
      <w:r w:rsidRPr="000406EA">
        <w:rPr>
          <w:rFonts w:hint="eastAsia"/>
          <w:u w:color="FF0000"/>
        </w:rPr>
        <w:t>②　第二十八条第二項、第二十九条、第三十一条第一項（第一号を除く。）及び第二項並びに第三十六条第三項の規定は、前項の認可について準用する。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③　第三十五条第一項（第二号に限る。）、第三十八条、第四十六条から第四十八条まで、第六十二条から第六十四条の四まで、第六十四条の六、第六十四条の七及び第六十六条の二の規定は、第一項の認可を受けた銀行、信託会社その他政令で定める金融機関（以下この条、第六十八条第三項、</w:t>
      </w:r>
      <w:r w:rsidRPr="000406EA">
        <w:rPr>
          <w:rFonts w:hint="eastAsia"/>
          <w:u w:val="single" w:color="FF0000"/>
        </w:rPr>
        <w:t>第百七条の二第一項、第百九十四条の五第二項</w:t>
      </w:r>
      <w:r w:rsidRPr="000406EA">
        <w:rPr>
          <w:rFonts w:hint="eastAsia"/>
          <w:u w:color="FF0000"/>
        </w:rPr>
        <w:t>及び第二百八条において「認可を受けた金融機関」という。）について、</w:t>
      </w:r>
      <w:r w:rsidRPr="000406EA">
        <w:rPr>
          <w:rFonts w:hint="eastAsia"/>
          <w:u w:val="single" w:color="FF0000"/>
        </w:rPr>
        <w:t>第四十九条</w:t>
      </w:r>
      <w:r w:rsidRPr="000406EA">
        <w:rPr>
          <w:rFonts w:hint="eastAsia"/>
          <w:u w:color="FF0000"/>
        </w:rPr>
        <w:t>及び第五十条の規定は、認可を受けた金融機関又はその役員若しくは使用人について準用する。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④　第五十条の三第一項、第三項及び第五項の規定は認可を受けた金融機関について、同条第二項及び第四項の規定は認可を受けた金融機関の顧客について準用する。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五十四条第一項、第五十九条及び第七章の規定は、認可を受けた金融機関が、国債証券等の有価証券先物取引に係る第二条第八項第二号若しくは第三号に掲げる行為又は前条第二項第五号に掲げる取引に係る第二条第八項第二号若しくは第三号に掲げる行為を行う場合について準用する。</w:t>
      </w:r>
    </w:p>
    <w:p w:rsidR="002A3A37" w:rsidRPr="000406EA" w:rsidRDefault="002A3A37" w:rsidP="002A3A37">
      <w:pPr>
        <w:ind w:left="178" w:hangingChars="85" w:hanging="178"/>
        <w:rPr>
          <w:u w:color="FF0000"/>
        </w:rPr>
      </w:pPr>
      <w:r w:rsidRPr="000406EA">
        <w:rPr>
          <w:rFonts w:hint="eastAsia"/>
          <w:u w:color="FF0000"/>
        </w:rPr>
        <w:t>⑥　第二項から前項までの場合において必要な技術的読替えは、政令で定める。</w:t>
      </w:r>
    </w:p>
    <w:p w:rsidR="002A3A37" w:rsidRPr="000406EA" w:rsidRDefault="002A3A37" w:rsidP="002A3A37">
      <w:pPr>
        <w:ind w:left="178" w:hangingChars="85" w:hanging="178"/>
        <w:rPr>
          <w:u w:color="FF0000"/>
        </w:rPr>
      </w:pPr>
      <w:r w:rsidRPr="000406EA">
        <w:rPr>
          <w:rFonts w:hint="eastAsia"/>
          <w:u w:color="FF0000"/>
        </w:rPr>
        <w:t xml:space="preserve">⑦　</w:t>
      </w:r>
      <w:r w:rsidRPr="000406EA">
        <w:rPr>
          <w:rFonts w:hint="eastAsia"/>
          <w:u w:val="single" w:color="FF0000"/>
        </w:rPr>
        <w:t>内閣総理大臣</w:t>
      </w:r>
      <w:r w:rsidRPr="000406EA">
        <w:rPr>
          <w:rFonts w:hint="eastAsia"/>
          <w:u w:color="FF0000"/>
        </w:rPr>
        <w:t>は、公益又は投資者保護のため必要かつ適当であると認めるときは、認可を受けた金融機関に対し第一項の認可に係る業務若しくは財産に関する報告若しくは資料の提出を命じ、又は当該職員をして当該認可に係る業務若しくは財産の状況若しくは帳簿書類その他の物件を検査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⑧　認可を受けた金融機関が、国債証券等の有価証券先物取引に係る第二条第八項第二号若しくは第三号に掲げる行為又は前条第二項第五号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u w:color="FF0000"/>
        </w:rPr>
      </w:pPr>
      <w:r w:rsidRPr="000406EA">
        <w:rPr>
          <w:rFonts w:hint="eastAsia"/>
          <w:u w:color="FF0000"/>
        </w:rPr>
        <w:t>第六十五条の二　銀行、信託会社その他政令で定める金融機関は、前条第二項各号に掲げる有価証券又は取引について、同項各号に定める行為のいずれかを営業として行おうとするときは、政令で定めるところにより、その行おうとする業務の内容及び方法を定めて、</w:t>
      </w:r>
      <w:r w:rsidRPr="000406EA">
        <w:rPr>
          <w:rFonts w:hint="eastAsia"/>
          <w:u w:val="single" w:color="FF0000"/>
        </w:rPr>
        <w:t>大蔵大臣</w:t>
      </w:r>
      <w:r w:rsidRPr="000406EA">
        <w:rPr>
          <w:rFonts w:hint="eastAsia"/>
          <w:u w:color="FF0000"/>
        </w:rPr>
        <w:t>の認可を受けなければならない。ただし、同条第一項ただし書に該当する行為を除くものとし、同条第二項第一号に定める行為のうち第二条第八項第四号に掲げる行為にあつては、売出しの目的をもつて行うものに限る。</w:t>
      </w:r>
    </w:p>
    <w:p w:rsidR="002A3A37" w:rsidRPr="000406EA" w:rsidRDefault="002A3A37" w:rsidP="002A3A37">
      <w:pPr>
        <w:ind w:left="178" w:hangingChars="85" w:hanging="178"/>
        <w:rPr>
          <w:u w:color="FF0000"/>
        </w:rPr>
      </w:pPr>
      <w:r w:rsidRPr="000406EA">
        <w:rPr>
          <w:rFonts w:hint="eastAsia"/>
          <w:u w:color="FF0000"/>
        </w:rPr>
        <w:t>②　第二十八条第二項、第二十九条、第三十一条第一項（第一号を除く。）及び第二項並びに第三十六条第三項の規定は、前項の認可について準用する。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③　第三十五条第一項（第二号に限る。）、第三十八条、第四十六条から第四十八条まで、第六十二条から第六十四条の四まで、第六十四条の六、第六十四条の七及び第六十六条の二の規定は、第一項の認可を受けた銀行、信託会社その他政令で定める金融機関（以下この条、第六十八条第三項、</w:t>
      </w:r>
      <w:r w:rsidRPr="000406EA">
        <w:rPr>
          <w:rFonts w:hint="eastAsia"/>
          <w:u w:val="single" w:color="FF0000"/>
        </w:rPr>
        <w:t>第百七条の二第一項</w:t>
      </w:r>
      <w:r w:rsidRPr="000406EA">
        <w:rPr>
          <w:rFonts w:hint="eastAsia"/>
          <w:u w:color="FF0000"/>
        </w:rPr>
        <w:t>及び第二百八条において「認可を受けた金融機関」という。）について、</w:t>
      </w:r>
      <w:r w:rsidRPr="000406EA">
        <w:rPr>
          <w:rFonts w:hint="eastAsia"/>
          <w:u w:val="single" w:color="FF0000"/>
        </w:rPr>
        <w:t>第四十九条の二</w:t>
      </w:r>
      <w:r w:rsidRPr="000406EA">
        <w:rPr>
          <w:rFonts w:hint="eastAsia"/>
          <w:u w:color="FF0000"/>
        </w:rPr>
        <w:t>及び第五十条の規定は、認可を受けた金融機関又はその役員若しくは使用人について準用する。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④　第五十条の三第一項、第三項及び第五項の規定は認可を受けた金融機関について、同条第二項及び第四項の規定は認可を受けた金融機関の顧客について準用する。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五十四条第一項、第五十九条及び第七章の規定は、認可を受けた金融機関が、国債証券等の有価証券先物取引に係る第二条第八項第二号若しくは第三号に掲げる行為又は前条第二項第五号に掲げる取引に係る第二条第八項第二号若しくは第三号に掲げる行為を行う場合について準用する。</w:t>
      </w:r>
    </w:p>
    <w:p w:rsidR="002A3A37" w:rsidRPr="000406EA" w:rsidRDefault="002A3A37" w:rsidP="002A3A37">
      <w:pPr>
        <w:ind w:left="178" w:hangingChars="85" w:hanging="178"/>
        <w:rPr>
          <w:u w:color="FF0000"/>
        </w:rPr>
      </w:pPr>
      <w:r w:rsidRPr="000406EA">
        <w:rPr>
          <w:rFonts w:hint="eastAsia"/>
          <w:u w:color="FF0000"/>
        </w:rPr>
        <w:t>⑥　第二項から前項までの場合において必要な技術的読替えは、政令で定める。</w:t>
      </w:r>
    </w:p>
    <w:p w:rsidR="002A3A37" w:rsidRPr="000406EA" w:rsidRDefault="002A3A37" w:rsidP="002A3A37">
      <w:pPr>
        <w:ind w:left="178" w:hangingChars="85" w:hanging="178"/>
        <w:rPr>
          <w:u w:color="FF0000"/>
        </w:rPr>
      </w:pPr>
      <w:r w:rsidRPr="000406EA">
        <w:rPr>
          <w:rFonts w:hint="eastAsia"/>
          <w:u w:color="FF0000"/>
        </w:rPr>
        <w:t xml:space="preserve">⑦　</w:t>
      </w:r>
      <w:r w:rsidRPr="000406EA">
        <w:rPr>
          <w:rFonts w:hint="eastAsia"/>
          <w:u w:val="single" w:color="FF0000"/>
        </w:rPr>
        <w:t>大蔵大臣</w:t>
      </w:r>
      <w:r w:rsidRPr="000406EA">
        <w:rPr>
          <w:rFonts w:hint="eastAsia"/>
          <w:u w:color="FF0000"/>
        </w:rPr>
        <w:t>は、公益又は投資者保護のため必要かつ適当であると認めるときは、認可を受けた金融機関に対し第一項の認可に係る業務若しくは財産に関する報告若しくは資料の提出を命じ、又は当該職員をして当該認可に係る業務若しくは財産の状況若しくは帳簿書類その他の物件を検査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⑧　認可を受けた金融機関が、国債証券等の有価証券先物取引に係る第二条第八項第二号若しくは第三号に掲げる行為又は前条第二項第五号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9</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21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56</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9</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21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55</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8</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94</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7</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7</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106</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6</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29</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70</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5</w:t>
      </w:r>
      <w:r w:rsidRPr="000406EA">
        <w:rPr>
          <w:rFonts w:hint="eastAsia"/>
          <w:u w:color="FF0000"/>
        </w:rPr>
        <w:t>年</w:t>
      </w:r>
      <w:r w:rsidRPr="000406EA">
        <w:rPr>
          <w:rFonts w:hint="eastAsia"/>
          <w:u w:color="FF0000"/>
        </w:rPr>
        <w:t>11</w:t>
      </w:r>
      <w:r w:rsidRPr="000406EA">
        <w:rPr>
          <w:rFonts w:hint="eastAsia"/>
          <w:u w:color="FF0000"/>
        </w:rPr>
        <w:t>月</w:t>
      </w:r>
      <w:r w:rsidRPr="000406EA">
        <w:rPr>
          <w:rFonts w:hint="eastAsia"/>
          <w:u w:color="FF0000"/>
        </w:rPr>
        <w:t>12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89</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u w:color="FF0000"/>
        </w:rPr>
      </w:pPr>
      <w:r w:rsidRPr="000406EA">
        <w:rPr>
          <w:rFonts w:hint="eastAsia"/>
          <w:u w:color="FF0000"/>
        </w:rPr>
        <w:t>②　第二十八条第二項、第二十九条、第三十一条第一項（第一号を除く。）及び第二項並びに</w:t>
      </w:r>
      <w:r w:rsidRPr="000406EA">
        <w:rPr>
          <w:rFonts w:hint="eastAsia"/>
          <w:u w:val="single" w:color="FF0000"/>
        </w:rPr>
        <w:t>第三十六条第三項</w:t>
      </w:r>
      <w:r w:rsidRPr="000406EA">
        <w:rPr>
          <w:rFonts w:hint="eastAsia"/>
          <w:u w:color="FF0000"/>
        </w:rPr>
        <w:t>の規定は、前項の認可について準用する。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u w:color="FF0000"/>
        </w:rPr>
      </w:pPr>
      <w:r w:rsidRPr="000406EA">
        <w:rPr>
          <w:rFonts w:hint="eastAsia"/>
          <w:u w:color="FF0000"/>
        </w:rPr>
        <w:t>②　第二十八条第二項、第二十九条、第三十一条第一項（第一号を除く。）及び第二項並びに</w:t>
      </w:r>
      <w:r w:rsidRPr="000406EA">
        <w:rPr>
          <w:rFonts w:hint="eastAsia"/>
          <w:u w:val="single" w:color="FF0000"/>
        </w:rPr>
        <w:t>第三十六条第二項</w:t>
      </w:r>
      <w:r w:rsidRPr="000406EA">
        <w:rPr>
          <w:rFonts w:hint="eastAsia"/>
          <w:u w:color="FF0000"/>
        </w:rPr>
        <w:t>の規定は、前項の認可について準用する。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5</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14</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63</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5</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12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44</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4</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26</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87</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u w:color="FF0000"/>
        </w:rPr>
      </w:pPr>
      <w:r w:rsidRPr="000406EA">
        <w:rPr>
          <w:rFonts w:hint="eastAsia"/>
          <w:u w:color="FF0000"/>
        </w:rPr>
        <w:t>②　第二十八条第二項、第二十九条</w:t>
      </w:r>
      <w:r w:rsidRPr="000406EA">
        <w:rPr>
          <w:rFonts w:hint="eastAsia"/>
          <w:u w:val="single" w:color="FF0000"/>
        </w:rPr>
        <w:t>、第三十一条第一項（第一号を除く。）及び第二項並びに第三十六条第二項</w:t>
      </w:r>
      <w:r w:rsidRPr="000406EA">
        <w:rPr>
          <w:rFonts w:hint="eastAsia"/>
          <w:u w:color="FF0000"/>
        </w:rPr>
        <w:t>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 xml:space="preserve">④　</w:t>
      </w:r>
      <w:r w:rsidRPr="000406EA">
        <w:rPr>
          <w:rFonts w:hint="eastAsia"/>
          <w:u w:val="single" w:color="FF0000"/>
        </w:rPr>
        <w:t>第五十条の三第一項</w:t>
      </w:r>
      <w:r w:rsidRPr="000406EA">
        <w:rPr>
          <w:rFonts w:hint="eastAsia"/>
          <w:u w:color="FF0000"/>
        </w:rPr>
        <w:t>、第三項及び第五項の規定は認可を受けた金融機関について、同条第二項及び第四項の規定は認可を受けた金融機関の顧客について準用する。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第五十四条第一項、第五十九条及び第七章の規定は、認可を受けた金融機関が、国債証券等の有価証券先物取引に係る第二条第八項第二号若しくは第三号に掲げる行為又は</w:t>
      </w:r>
      <w:r w:rsidRPr="000406EA">
        <w:rPr>
          <w:rFonts w:hint="eastAsia"/>
          <w:u w:val="single" w:color="FF0000"/>
        </w:rPr>
        <w:t>前条第二項第五号</w:t>
      </w:r>
      <w:r w:rsidRPr="000406EA">
        <w:rPr>
          <w:rFonts w:hint="eastAsia"/>
          <w:u w:color="FF0000"/>
        </w:rPr>
        <w:t>に掲げる取引に係る第二条第八項第二号若しくは第三号に掲げる行為を行う場合について準用する。</w:t>
      </w:r>
    </w:p>
    <w:p w:rsidR="002A3A37" w:rsidRPr="000406EA" w:rsidRDefault="002A3A37" w:rsidP="002A3A37">
      <w:pPr>
        <w:ind w:left="178" w:hangingChars="85" w:hanging="178"/>
        <w:rPr>
          <w:rFonts w:hint="eastAsia"/>
          <w:u w:color="FF0000"/>
        </w:rPr>
      </w:pPr>
      <w:r w:rsidRPr="000406EA">
        <w:rPr>
          <w:rFonts w:hint="eastAsia"/>
          <w:u w:color="FF0000"/>
        </w:rPr>
        <w:t>⑧　認可を受けた金融機関が、国債証券等の有価証券先物取引に係る第二条第八項第二号若しくは第三号に掲げる行為又は</w:t>
      </w:r>
      <w:r w:rsidRPr="000406EA">
        <w:rPr>
          <w:rFonts w:hint="eastAsia"/>
          <w:u w:val="single" w:color="FF0000"/>
        </w:rPr>
        <w:t>前条第二項第五号</w:t>
      </w:r>
      <w:r w:rsidRPr="000406EA">
        <w:rPr>
          <w:rFonts w:hint="eastAsia"/>
          <w:u w:color="FF0000"/>
        </w:rPr>
        <w:t>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u w:color="FF0000"/>
        </w:rPr>
      </w:pPr>
      <w:r w:rsidRPr="000406EA">
        <w:rPr>
          <w:rFonts w:hint="eastAsia"/>
          <w:u w:color="FF0000"/>
        </w:rPr>
        <w:t>②　第二十八条第二項、第二十九条</w:t>
      </w:r>
      <w:r w:rsidRPr="000406EA">
        <w:rPr>
          <w:rFonts w:hint="eastAsia"/>
          <w:u w:val="single" w:color="FF0000"/>
        </w:rPr>
        <w:t>及び第三十一条（第一号を除く。）</w:t>
      </w:r>
      <w:r w:rsidRPr="000406EA">
        <w:rPr>
          <w:rFonts w:hint="eastAsia"/>
          <w:u w:color="FF0000"/>
        </w:rPr>
        <w:t>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 xml:space="preserve">④　</w:t>
      </w:r>
      <w:r w:rsidRPr="000406EA">
        <w:rPr>
          <w:rFonts w:hint="eastAsia"/>
          <w:u w:val="single" w:color="FF0000"/>
        </w:rPr>
        <w:t>第五十条の二第一項</w:t>
      </w:r>
      <w:r w:rsidRPr="000406EA">
        <w:rPr>
          <w:rFonts w:hint="eastAsia"/>
          <w:u w:color="FF0000"/>
        </w:rPr>
        <w:t>、第三項及び第五項の規定は認可を受けた金融機関について、同条第二項及び第四項の規定は認可を受けた金融機関の顧客について準用する。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第五十四条第一項、第五十九条及び第七章の規定は、認可を受けた金融機関が、国債証券等の有価証券先物取引に係る第二条第八項第二号若しくは第三号に掲げる行為又は</w:t>
      </w:r>
      <w:r w:rsidRPr="000406EA">
        <w:rPr>
          <w:rFonts w:hint="eastAsia"/>
          <w:u w:val="single" w:color="FF0000"/>
        </w:rPr>
        <w:t>前条第二項第二号</w:t>
      </w:r>
      <w:r w:rsidRPr="000406EA">
        <w:rPr>
          <w:rFonts w:hint="eastAsia"/>
          <w:u w:color="FF0000"/>
        </w:rPr>
        <w:t>に掲げる取引に係る第二条第八項第二号若しくは第三号に掲げる行為を行う場合について準用する。</w:t>
      </w:r>
    </w:p>
    <w:p w:rsidR="002A3A37" w:rsidRPr="000406EA" w:rsidRDefault="002A3A37" w:rsidP="002A3A37">
      <w:pPr>
        <w:ind w:left="178" w:hangingChars="85" w:hanging="178"/>
        <w:rPr>
          <w:rFonts w:hint="eastAsia"/>
          <w:u w:color="FF0000"/>
        </w:rPr>
      </w:pPr>
      <w:r w:rsidRPr="000406EA">
        <w:rPr>
          <w:rFonts w:hint="eastAsia"/>
          <w:u w:color="FF0000"/>
        </w:rPr>
        <w:t>⑧　認可を受けた金融機関が、国債証券等の有価証券先物取引に係る第二条第八項第二号若しくは第三号に掲げる行為又は</w:t>
      </w:r>
      <w:r w:rsidRPr="000406EA">
        <w:rPr>
          <w:rFonts w:hint="eastAsia"/>
          <w:u w:val="single" w:color="FF0000"/>
        </w:rPr>
        <w:t>前条第二項第二号</w:t>
      </w:r>
      <w:r w:rsidRPr="000406EA">
        <w:rPr>
          <w:rFonts w:hint="eastAsia"/>
          <w:u w:color="FF0000"/>
        </w:rPr>
        <w:t>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u w:color="FF0000"/>
        </w:rPr>
      </w:pPr>
      <w:r w:rsidRPr="000406EA">
        <w:rPr>
          <w:rFonts w:hint="eastAsia"/>
          <w:u w:color="FF0000"/>
        </w:rPr>
        <w:t>【平成</w:t>
      </w:r>
      <w:r w:rsidRPr="000406EA">
        <w:rPr>
          <w:rFonts w:hint="eastAsia"/>
          <w:u w:color="FF0000"/>
        </w:rPr>
        <w:t>4</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5</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73</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color="FF0000"/>
        </w:rPr>
      </w:pPr>
      <w:r w:rsidRPr="000406EA">
        <w:rPr>
          <w:rFonts w:hint="eastAsia"/>
          <w:u w:color="FF0000"/>
        </w:rPr>
        <w:t>③　第三十五条第一項（第二号に限る。）、第三十八条</w:t>
      </w:r>
      <w:r w:rsidRPr="000406EA">
        <w:rPr>
          <w:rFonts w:hint="eastAsia"/>
          <w:u w:val="single" w:color="FF0000"/>
        </w:rPr>
        <w:t>、第四十六条から第四十八条まで、第六十二条から第六十四条の四まで、第六十四条の六、第六十四条の七及び第六十六条の二</w:t>
      </w:r>
      <w:r w:rsidRPr="000406EA">
        <w:rPr>
          <w:rFonts w:hint="eastAsia"/>
          <w:u w:color="FF0000"/>
        </w:rPr>
        <w:t>の規定は、第一項の認可を受けた銀行、信託会社その他政令で定める金融機関（以下</w:t>
      </w:r>
      <w:r w:rsidRPr="000406EA">
        <w:rPr>
          <w:rFonts w:hint="eastAsia"/>
          <w:u w:val="single" w:color="FF0000"/>
        </w:rPr>
        <w:t>この条、第六十八条第三項</w:t>
      </w:r>
      <w:r w:rsidRPr="000406EA">
        <w:rPr>
          <w:rFonts w:hint="eastAsia"/>
          <w:u w:color="FF0000"/>
        </w:rPr>
        <w:t>、第百七条の二第一項及び第二百八条において「認可を受けた金融機関」という。）について、</w:t>
      </w:r>
      <w:r w:rsidRPr="000406EA">
        <w:rPr>
          <w:rFonts w:hint="eastAsia"/>
          <w:u w:val="single" w:color="FF0000"/>
        </w:rPr>
        <w:t>第四十九条の二及び第五十条</w:t>
      </w:r>
      <w:r w:rsidRPr="000406EA">
        <w:rPr>
          <w:rFonts w:hint="eastAsia"/>
          <w:u w:color="FF0000"/>
        </w:rPr>
        <w:t>の規定は、認可を受けた金融機関又はその役員若しくは使用人について準用する。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第五十四条第一項</w:t>
      </w:r>
      <w:r w:rsidRPr="000406EA">
        <w:rPr>
          <w:rFonts w:hint="eastAsia"/>
          <w:u w:val="single" w:color="FF0000"/>
        </w:rPr>
        <w:t>、第五十九条及び第七章</w:t>
      </w:r>
      <w:r w:rsidRPr="000406EA">
        <w:rPr>
          <w:rFonts w:hint="eastAsia"/>
          <w:u w:color="FF0000"/>
        </w:rPr>
        <w:t>の規定は、認可を受けた金融機関が、国債証券等の有価証券先物取引に係る第二条第八項第二号若しくは第三号に掲げる行為又は前条第二項第二号に掲げる取引に係る第二条第八項第二号若しくは第三号に掲げる行為を行う</w:t>
      </w:r>
      <w:r w:rsidRPr="000406EA">
        <w:rPr>
          <w:rFonts w:hint="eastAsia"/>
          <w:u w:val="single" w:color="FF0000"/>
        </w:rPr>
        <w:t>場合について</w:t>
      </w:r>
      <w:r w:rsidRPr="000406EA">
        <w:rPr>
          <w:rFonts w:hint="eastAsia"/>
          <w:u w:color="FF0000"/>
        </w:rPr>
        <w:t>準用する。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rFonts w:hint="eastAsia"/>
          <w:u w:color="FF0000"/>
        </w:rPr>
      </w:pPr>
      <w:r w:rsidRPr="000406EA">
        <w:rPr>
          <w:rFonts w:hint="eastAsia"/>
          <w:u w:color="FF0000"/>
        </w:rPr>
        <w:t>③　第三十五条第一項（第二号に限る。）、第三十八条</w:t>
      </w:r>
      <w:r w:rsidRPr="000406EA">
        <w:rPr>
          <w:rFonts w:hint="eastAsia"/>
          <w:u w:val="single" w:color="FF0000"/>
        </w:rPr>
        <w:t>及び第四十六条から第四十八条まで</w:t>
      </w:r>
      <w:r w:rsidRPr="000406EA">
        <w:rPr>
          <w:rFonts w:hint="eastAsia"/>
          <w:u w:color="FF0000"/>
        </w:rPr>
        <w:t>の規定は、第一項の認可を受けた銀行、信託会社その他政令で定める金融機関（以下</w:t>
      </w:r>
      <w:r w:rsidRPr="000406EA">
        <w:rPr>
          <w:rFonts w:hint="eastAsia"/>
          <w:u w:val="single" w:color="FF0000"/>
        </w:rPr>
        <w:t>この条</w:t>
      </w:r>
      <w:r w:rsidRPr="000406EA">
        <w:rPr>
          <w:rFonts w:hint="eastAsia"/>
          <w:u w:color="FF0000"/>
        </w:rPr>
        <w:t>、第百七条の二第一項及び第二百八条において「認可を受けた金融機関」という。）について、</w:t>
      </w:r>
      <w:r w:rsidRPr="000406EA">
        <w:rPr>
          <w:rFonts w:hint="eastAsia"/>
          <w:u w:val="single" w:color="FF0000"/>
        </w:rPr>
        <w:t>第五十条</w:t>
      </w:r>
      <w:r w:rsidRPr="000406EA">
        <w:rPr>
          <w:rFonts w:hint="eastAsia"/>
          <w:u w:color="FF0000"/>
        </w:rPr>
        <w:t>の規定は、認可を受けた金融機関又はその役員若しくは使用人について準用する。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第五十四条第一項</w:t>
      </w:r>
      <w:r w:rsidRPr="000406EA">
        <w:rPr>
          <w:rFonts w:hint="eastAsia"/>
          <w:u w:val="single" w:color="FF0000"/>
        </w:rPr>
        <w:t>（第三号に限る。）、第五十七条の二及び第六章</w:t>
      </w:r>
      <w:r w:rsidRPr="000406EA">
        <w:rPr>
          <w:rFonts w:hint="eastAsia"/>
          <w:u w:color="FF0000"/>
        </w:rPr>
        <w:t>の規定は、認可を受けた金融機関が、国債証券等の有価証券先物取引に係る第二条第八項第二号若しくは第三号に掲げる行為又は前条第二項第二号に掲げる取引に係る第二条第八項第二号若しくは第三号に掲げる行為を行う</w:t>
      </w:r>
      <w:r w:rsidRPr="000406EA">
        <w:rPr>
          <w:rFonts w:hint="eastAsia"/>
          <w:u w:val="single" w:color="FF0000"/>
        </w:rPr>
        <w:t>場合に</w:t>
      </w:r>
      <w:r w:rsidRPr="000406EA">
        <w:rPr>
          <w:rFonts w:hint="eastAsia"/>
          <w:u w:color="FF0000"/>
        </w:rPr>
        <w:t>準用する。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u w:color="FF0000"/>
        </w:rPr>
      </w:pPr>
      <w:r w:rsidRPr="000406EA">
        <w:rPr>
          <w:rFonts w:hint="eastAsia"/>
          <w:u w:color="FF0000"/>
        </w:rPr>
        <w:t>【平成</w:t>
      </w:r>
      <w:r w:rsidRPr="000406EA">
        <w:rPr>
          <w:rFonts w:hint="eastAsia"/>
          <w:u w:color="FF0000"/>
        </w:rPr>
        <w:t>3</w:t>
      </w:r>
      <w:r w:rsidRPr="000406EA">
        <w:rPr>
          <w:rFonts w:hint="eastAsia"/>
          <w:u w:color="FF0000"/>
        </w:rPr>
        <w:t>年</w:t>
      </w:r>
      <w:r w:rsidRPr="000406EA">
        <w:rPr>
          <w:rFonts w:hint="eastAsia"/>
          <w:u w:color="FF0000"/>
        </w:rPr>
        <w:t>10</w:t>
      </w:r>
      <w:r w:rsidRPr="000406EA">
        <w:rPr>
          <w:rFonts w:hint="eastAsia"/>
          <w:u w:color="FF0000"/>
        </w:rPr>
        <w:t>月</w:t>
      </w:r>
      <w:r w:rsidRPr="000406EA">
        <w:rPr>
          <w:rFonts w:hint="eastAsia"/>
          <w:u w:color="FF0000"/>
        </w:rPr>
        <w:t>5</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96</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color="FF0000"/>
        </w:rPr>
      </w:pPr>
      <w:r w:rsidRPr="000406EA">
        <w:rPr>
          <w:rFonts w:hint="eastAsia"/>
          <w:u w:val="single" w:color="FF0000"/>
        </w:rPr>
        <w:t>④　第五十条の二第一項、第三項及び第五項の規定は認可を受けた金融機関について、同条第二項及び第四項の規定は認可を受けた金融機関の顧客について準用する。</w:t>
      </w:r>
    </w:p>
    <w:p w:rsidR="002A3A37" w:rsidRPr="000406EA" w:rsidRDefault="002A3A37" w:rsidP="002A3A37">
      <w:pPr>
        <w:ind w:left="178" w:hangingChars="85" w:hanging="178"/>
        <w:rPr>
          <w:rFonts w:hint="eastAsia"/>
          <w:u w:color="FF0000"/>
        </w:rPr>
      </w:pPr>
      <w:r w:rsidRPr="000406EA">
        <w:rPr>
          <w:rFonts w:hint="eastAsia"/>
          <w:u w:val="single" w:color="FF0000"/>
        </w:rPr>
        <w:t>⑤</w:t>
      </w:r>
      <w:r w:rsidRPr="000406EA">
        <w:rPr>
          <w:rFonts w:hint="eastAsia"/>
          <w:u w:color="FF0000"/>
        </w:rPr>
        <w:t xml:space="preserve">　第五十四条第一項（第三号に限る。）、第五十七条の二及び第六章の規定は、認可を受けた金融機関が、国債証券等の有価証券先物取引に係る第二条第八項第二号若しくは第三号に掲げる行為又は前条第二項第二号に掲げる取引に係る第二条第八項第二号若しくは第三号に掲げる行為を行う場合に準用する。</w:t>
      </w:r>
    </w:p>
    <w:p w:rsidR="002A3A37" w:rsidRPr="000406EA" w:rsidRDefault="002A3A37" w:rsidP="002A3A37">
      <w:pPr>
        <w:ind w:left="178" w:hangingChars="85" w:hanging="178"/>
        <w:rPr>
          <w:u w:color="FF0000"/>
        </w:rPr>
      </w:pPr>
      <w:r w:rsidRPr="000406EA">
        <w:rPr>
          <w:rFonts w:hint="eastAsia"/>
          <w:u w:val="single" w:color="FF0000"/>
        </w:rPr>
        <w:t>⑥</w:t>
      </w:r>
      <w:r w:rsidRPr="000406EA">
        <w:rPr>
          <w:rFonts w:hint="eastAsia"/>
          <w:u w:color="FF0000"/>
        </w:rPr>
        <w:t xml:space="preserve">　</w:t>
      </w:r>
      <w:r w:rsidRPr="000406EA">
        <w:rPr>
          <w:rFonts w:hint="eastAsia"/>
          <w:u w:val="single" w:color="FF0000"/>
        </w:rPr>
        <w:t>第二項から前項まで</w:t>
      </w:r>
      <w:r w:rsidRPr="000406EA">
        <w:rPr>
          <w:rFonts w:hint="eastAsia"/>
          <w:u w:color="FF0000"/>
        </w:rPr>
        <w:t>の場合において必要な技術的読替えは、政令で定める。</w:t>
      </w:r>
    </w:p>
    <w:p w:rsidR="002A3A37" w:rsidRPr="000406EA" w:rsidRDefault="002A3A37" w:rsidP="002A3A37">
      <w:pPr>
        <w:ind w:left="178" w:hangingChars="85" w:hanging="178"/>
        <w:rPr>
          <w:u w:color="FF0000"/>
        </w:rPr>
      </w:pPr>
      <w:r w:rsidRPr="000406EA">
        <w:rPr>
          <w:rFonts w:hint="eastAsia"/>
          <w:u w:val="single" w:color="FF0000"/>
        </w:rPr>
        <w:t>⑦</w:t>
      </w:r>
      <w:r w:rsidRPr="000406EA">
        <w:rPr>
          <w:rFonts w:hint="eastAsia"/>
          <w:u w:color="FF0000"/>
        </w:rPr>
        <w:t xml:space="preserve">　大蔵大臣は、公益又は投資者保護のため必要かつ適当であると認めるときは、認可を受けた金融機関に対し第一項の認可に係る業務若しくは財産に関する報告若しくは資料の提出を命じ、又は当該職員をして当該認可に係る業務若しくは財産の状況若しくは帳簿書類その他の物件を検査させることができる。</w:t>
      </w:r>
    </w:p>
    <w:p w:rsidR="002A3A37" w:rsidRPr="000406EA" w:rsidRDefault="002A3A37" w:rsidP="002A3A37">
      <w:pPr>
        <w:ind w:left="178" w:hangingChars="85" w:hanging="178"/>
        <w:rPr>
          <w:rFonts w:hint="eastAsia"/>
          <w:u w:color="FF0000"/>
        </w:rPr>
      </w:pPr>
      <w:r w:rsidRPr="000406EA">
        <w:rPr>
          <w:rFonts w:hint="eastAsia"/>
          <w:u w:val="single" w:color="FF0000"/>
        </w:rPr>
        <w:t>⑧</w:t>
      </w:r>
      <w:r w:rsidRPr="000406EA">
        <w:rPr>
          <w:rFonts w:hint="eastAsia"/>
          <w:u w:color="FF0000"/>
        </w:rPr>
        <w:t xml:space="preserve">　認可を受けた金融機関が、国債証券等の有価証券先物取引に係る第二条第八項第二号若しくは第三号に掲げる行為又は前条第二項第二号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rPr>
          <w:u w:val="single" w:color="FF0000"/>
        </w:rPr>
      </w:pPr>
      <w:r w:rsidRPr="000406EA">
        <w:rPr>
          <w:rFonts w:hint="eastAsia"/>
          <w:u w:val="single" w:color="FF0000"/>
        </w:rPr>
        <w:t>（④　新設）</w:t>
      </w:r>
    </w:p>
    <w:p w:rsidR="002A3A37" w:rsidRPr="000406EA" w:rsidRDefault="002A3A37" w:rsidP="002A3A37">
      <w:pPr>
        <w:ind w:left="178" w:hangingChars="85" w:hanging="178"/>
        <w:rPr>
          <w:rFonts w:hint="eastAsia"/>
          <w:u w:color="FF0000"/>
        </w:rPr>
      </w:pPr>
      <w:r w:rsidRPr="000406EA">
        <w:rPr>
          <w:rFonts w:hint="eastAsia"/>
          <w:u w:val="single" w:color="FF0000"/>
        </w:rPr>
        <w:t>④</w:t>
      </w:r>
      <w:r w:rsidRPr="000406EA">
        <w:rPr>
          <w:rFonts w:hint="eastAsia"/>
          <w:u w:color="FF0000"/>
        </w:rPr>
        <w:t xml:space="preserve">　第五十四条第一項（第三号に限る。）、第五十七条の二及び第六章の規定は、認可を受けた金融機関が、国債証券等の有価証券先物取引に係る第二条第八項第二号若しくは第三号に掲げる行為又は前条第二項第二号に掲げる取引に係る第二条第八項第二号若しくは第三号に掲げる行為を行う場合に準用する。</w:t>
      </w:r>
    </w:p>
    <w:p w:rsidR="002A3A37" w:rsidRPr="000406EA" w:rsidRDefault="002A3A37" w:rsidP="002A3A37">
      <w:pPr>
        <w:ind w:left="178" w:hangingChars="85" w:hanging="178"/>
        <w:rPr>
          <w:u w:color="FF0000"/>
        </w:rPr>
      </w:pPr>
      <w:r w:rsidRPr="000406EA">
        <w:rPr>
          <w:rFonts w:hint="eastAsia"/>
          <w:u w:val="single" w:color="FF0000"/>
        </w:rPr>
        <w:t>⑤</w:t>
      </w:r>
      <w:r w:rsidRPr="000406EA">
        <w:rPr>
          <w:rFonts w:hint="eastAsia"/>
          <w:u w:color="FF0000"/>
        </w:rPr>
        <w:t xml:space="preserve">　前三項の場合において必要な技術的読替えは、政令で定める。</w:t>
      </w:r>
    </w:p>
    <w:p w:rsidR="002A3A37" w:rsidRPr="000406EA" w:rsidRDefault="002A3A37" w:rsidP="002A3A37">
      <w:pPr>
        <w:ind w:left="178" w:hangingChars="85" w:hanging="178"/>
        <w:rPr>
          <w:u w:color="FF0000"/>
        </w:rPr>
      </w:pPr>
      <w:r w:rsidRPr="000406EA">
        <w:rPr>
          <w:rFonts w:hint="eastAsia"/>
          <w:u w:val="single" w:color="FF0000"/>
        </w:rPr>
        <w:t>⑥</w:t>
      </w:r>
      <w:r w:rsidRPr="000406EA">
        <w:rPr>
          <w:rFonts w:hint="eastAsia"/>
          <w:u w:color="FF0000"/>
        </w:rPr>
        <w:t xml:space="preserve">　大蔵大臣は、公益又は投資者保護のため必要かつ適当であると認めるときは、認可を受けた金融機関に対し第一項の認可に係る業務若しくは財産に関する報告若しくは資料の提出を命じ、又は当該職員をして当該認可に係る業務若しくは財産の状況若しくは帳簿書類その他の物件を検査させることができる。</w:t>
      </w:r>
    </w:p>
    <w:p w:rsidR="002A3A37" w:rsidRPr="000406EA" w:rsidRDefault="002A3A37" w:rsidP="002A3A37">
      <w:pPr>
        <w:ind w:left="178" w:hangingChars="85" w:hanging="178"/>
        <w:rPr>
          <w:rFonts w:hint="eastAsia"/>
          <w:u w:color="FF0000"/>
        </w:rPr>
      </w:pPr>
      <w:r w:rsidRPr="000406EA">
        <w:rPr>
          <w:rFonts w:hint="eastAsia"/>
          <w:u w:val="single" w:color="FF0000"/>
        </w:rPr>
        <w:t>⑦</w:t>
      </w:r>
      <w:r w:rsidRPr="000406EA">
        <w:rPr>
          <w:rFonts w:hint="eastAsia"/>
          <w:u w:color="FF0000"/>
        </w:rPr>
        <w:t xml:space="preserve">　認可を受けた金融機関が、国債証券等の有価証券先物取引に係る第二条第八項第二号若しくは第三号に掲げる行為又は前条第二項第二号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2</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29</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65</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2</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43</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【平成元年</w:t>
      </w:r>
      <w:r w:rsidRPr="000406EA">
        <w:rPr>
          <w:rFonts w:hint="eastAsia"/>
          <w:u w:color="FF0000"/>
        </w:rPr>
        <w:t>12</w:t>
      </w:r>
      <w:r w:rsidRPr="000406EA">
        <w:rPr>
          <w:rFonts w:hint="eastAsia"/>
          <w:u w:color="FF0000"/>
        </w:rPr>
        <w:t>月</w:t>
      </w:r>
      <w:r w:rsidRPr="000406EA">
        <w:rPr>
          <w:rFonts w:hint="eastAsia"/>
          <w:u w:color="FF0000"/>
        </w:rPr>
        <w:t>22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91</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【昭和</w:t>
      </w:r>
      <w:r w:rsidRPr="000406EA">
        <w:rPr>
          <w:rFonts w:hint="eastAsia"/>
          <w:u w:color="FF0000"/>
        </w:rPr>
        <w:t>63</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31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75</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u w:color="FF0000"/>
        </w:rPr>
      </w:pPr>
      <w:r w:rsidRPr="000406EA">
        <w:rPr>
          <w:rFonts w:hint="eastAsia"/>
          <w:u w:color="FF0000"/>
        </w:rPr>
        <w:t xml:space="preserve">第六十五条の二　</w:t>
      </w:r>
      <w:r w:rsidRPr="000406EA">
        <w:rPr>
          <w:rFonts w:hint="eastAsia"/>
          <w:u w:val="single" w:color="FF0000"/>
        </w:rPr>
        <w:t>銀行、信託会社その他政令で定める金融機関は、前条第二項各号に掲げる有価証券又は取引について、同項各号に定める行為のいずれかを営業として行おうとするときは、政令で定めるところにより、その行おうとする業務の内容及び方法を定めて、大蔵大臣の認可を受けなければならない。ただし、同条第一項ただし書に該当する行為を除くものとし、同条第二項第一号に定める行為のうち第二条第八項第四号に掲げる行為にあつては、売出しの目的をもつて行うものに限る。</w:t>
      </w:r>
    </w:p>
    <w:p w:rsidR="002A3A37" w:rsidRPr="000406EA" w:rsidRDefault="002A3A37" w:rsidP="002A3A37">
      <w:pPr>
        <w:ind w:left="178" w:hangingChars="85" w:hanging="178"/>
        <w:rPr>
          <w:u w:color="FF0000"/>
        </w:rPr>
      </w:pPr>
      <w:r w:rsidRPr="000406EA">
        <w:rPr>
          <w:rFonts w:hint="eastAsia"/>
          <w:u w:color="FF0000"/>
        </w:rPr>
        <w:t>②　第二十八条第二項、第二十九条及び第三十一条（第一号を除く。）の規定は、前項の認可について準用する。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 xml:space="preserve">③　</w:t>
      </w:r>
      <w:r w:rsidRPr="000406EA">
        <w:rPr>
          <w:rFonts w:hint="eastAsia"/>
          <w:u w:val="single" w:color="FF0000"/>
        </w:rPr>
        <w:t xml:space="preserve">　</w:t>
      </w:r>
      <w:r w:rsidRPr="000406EA">
        <w:rPr>
          <w:rFonts w:hint="eastAsia"/>
          <w:u w:color="FF0000"/>
        </w:rPr>
        <w:t>第三十五条第一項（第二号に限る。）、第三十八条及び第四十六条から第四十八条までの規定は、第一項の認可を受けた銀行、信託会社その他政令で定める金融機関（以下この条、第百七条の二第一項及び第二百八条において「認可を受けた金融機関」という。）について、第五十条の規定は、認可を受けた金融機関又はその役員若しくは使用人について準用する。</w:t>
      </w:r>
    </w:p>
    <w:p w:rsidR="002A3A37" w:rsidRPr="000406EA" w:rsidRDefault="002A3A37" w:rsidP="002A3A37">
      <w:pPr>
        <w:ind w:left="178" w:hangingChars="85" w:hanging="178"/>
        <w:rPr>
          <w:rFonts w:hint="eastAsia"/>
          <w:u w:val="single" w:color="FF0000"/>
        </w:rPr>
      </w:pPr>
      <w:r w:rsidRPr="000406EA">
        <w:rPr>
          <w:rFonts w:hint="eastAsia"/>
          <w:u w:val="single" w:color="FF0000"/>
        </w:rPr>
        <w:t>④　第五十四条第一項（第三号に限る。）、第五十七条の二及び第六章の規定は、認可を受けた金融機関が、国債証券等の有価証券先物取引に係る第二条第八項第二号若しくは第三号に掲げる行為又は前条第二項第二号に掲げる取引に係る第二条第八項第二号若しくは第三号に掲げる行為を行う場合に準用する。</w:t>
      </w:r>
    </w:p>
    <w:p w:rsidR="002A3A37" w:rsidRPr="000406EA" w:rsidRDefault="002A3A37" w:rsidP="002A3A37">
      <w:pPr>
        <w:ind w:left="178" w:hangingChars="85" w:hanging="178"/>
        <w:rPr>
          <w:u w:color="FF0000"/>
        </w:rPr>
      </w:pPr>
      <w:r w:rsidRPr="000406EA">
        <w:rPr>
          <w:rFonts w:hint="eastAsia"/>
          <w:u w:val="single" w:color="FF0000"/>
        </w:rPr>
        <w:t>⑤</w:t>
      </w:r>
      <w:r w:rsidRPr="000406EA">
        <w:rPr>
          <w:rFonts w:hint="eastAsia"/>
          <w:u w:color="FF0000"/>
        </w:rPr>
        <w:t xml:space="preserve">　</w:t>
      </w:r>
      <w:r w:rsidRPr="000406EA">
        <w:rPr>
          <w:rFonts w:hint="eastAsia"/>
          <w:u w:val="single" w:color="FF0000"/>
        </w:rPr>
        <w:t>前三項</w:t>
      </w:r>
      <w:r w:rsidRPr="000406EA">
        <w:rPr>
          <w:rFonts w:hint="eastAsia"/>
          <w:u w:color="FF0000"/>
        </w:rPr>
        <w:t>の場合において必要な技術的読替えは、政令で定める。</w:t>
      </w:r>
    </w:p>
    <w:p w:rsidR="002A3A37" w:rsidRPr="000406EA" w:rsidRDefault="002A3A37" w:rsidP="002A3A37">
      <w:pPr>
        <w:ind w:left="178" w:hangingChars="85" w:hanging="178"/>
        <w:rPr>
          <w:u w:color="FF0000"/>
        </w:rPr>
      </w:pPr>
      <w:r w:rsidRPr="000406EA">
        <w:rPr>
          <w:rFonts w:hint="eastAsia"/>
          <w:u w:val="single" w:color="FF0000"/>
        </w:rPr>
        <w:t>⑥</w:t>
      </w:r>
      <w:r w:rsidRPr="000406EA">
        <w:rPr>
          <w:rFonts w:hint="eastAsia"/>
          <w:u w:color="FF0000"/>
        </w:rPr>
        <w:t xml:space="preserve">　大蔵大臣は、公益又は投資者保護のため必要かつ適当であると認めるときは、認可を受けた金融機関に対し第一項の認可に係る業務若しくは財産に関する報告若しくは資料の提出を命じ、又は当該職員をして当該認可に係る業務若しくは財産の状況若しくは帳簿書類その他の物件を検査させることができる。</w:t>
      </w:r>
    </w:p>
    <w:p w:rsidR="002A3A37" w:rsidRPr="000406EA" w:rsidRDefault="002A3A37" w:rsidP="002A3A37">
      <w:pPr>
        <w:ind w:left="178" w:hangingChars="85" w:hanging="178"/>
        <w:rPr>
          <w:rFonts w:hint="eastAsia"/>
          <w:u w:val="single" w:color="FF0000"/>
        </w:rPr>
      </w:pPr>
      <w:r w:rsidRPr="000406EA">
        <w:rPr>
          <w:rFonts w:hint="eastAsia"/>
          <w:u w:val="single" w:color="FF0000"/>
        </w:rPr>
        <w:t>⑦　認可を受けた金融機関が、国債証券等の有価証券先物取引に係る第二条第八項第二号若しくは第三号に掲げる行為又は前条第二項第二号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u w:color="FF0000"/>
        </w:rPr>
      </w:pPr>
      <w:r w:rsidRPr="000406EA">
        <w:rPr>
          <w:rFonts w:hint="eastAsia"/>
          <w:u w:color="FF0000"/>
        </w:rPr>
        <w:t xml:space="preserve">第六十五条の二　</w:t>
      </w:r>
      <w:r w:rsidRPr="000406EA">
        <w:rPr>
          <w:rFonts w:hint="eastAsia"/>
          <w:u w:val="single" w:color="FF0000"/>
        </w:rPr>
        <w:t>銀行、信託会社その他政令で定める金融機関は、前条第二項に規定する国債証券、地方債証券並びに政府が元本の償還及び利息の支払について保証している社債券その他の債券について第二条第八項各号に掲げる行為（前条第一項ただし書に該当する行為を除くものとし、第二条第八項第四号に掲げる行為にあつては、売出しの目的をもつて行うものに限る。）のいずれかを営業として行おうとするときは、政令で定めるところにより、その行おうとする業務の内容及び方法を定めて、大蔵大臣の認可を受けなければならない。</w:t>
      </w:r>
    </w:p>
    <w:p w:rsidR="002A3A37" w:rsidRPr="000406EA" w:rsidRDefault="002A3A37" w:rsidP="002A3A37">
      <w:pPr>
        <w:ind w:left="178" w:hangingChars="85" w:hanging="178"/>
        <w:rPr>
          <w:u w:color="FF0000"/>
        </w:rPr>
      </w:pPr>
      <w:r w:rsidRPr="000406EA">
        <w:rPr>
          <w:rFonts w:hint="eastAsia"/>
          <w:u w:color="FF0000"/>
        </w:rPr>
        <w:t>②　第二十八条第二項、第二十九条及び第三十一条（第一号を除く。）の規定は、前項の認可について準用する。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 xml:space="preserve">③　</w:t>
      </w:r>
      <w:r w:rsidRPr="000406EA">
        <w:rPr>
          <w:rFonts w:hint="eastAsia"/>
          <w:u w:val="single" w:color="FF0000"/>
        </w:rPr>
        <w:t>前項に定めるもののほか、</w:t>
      </w:r>
      <w:r w:rsidRPr="000406EA">
        <w:rPr>
          <w:rFonts w:hint="eastAsia"/>
          <w:u w:color="FF0000"/>
        </w:rPr>
        <w:t>第三十五条第一項（第二号に限る。）、第三十八条及び第四十六条から第四十八条までの規定は、第一項の認可を受けた銀行、信託会社その他政令で定める金融機関（以下この条、第百七条の二第一項及び第二百八条において「認可を受けた金融機関」という。）について、第五十条の規定は、認可を受けた金融機関又はその役員若しくは使用人について準用する。</w:t>
      </w:r>
    </w:p>
    <w:p w:rsidR="002A3A37" w:rsidRPr="000406EA" w:rsidRDefault="002A3A37" w:rsidP="002A3A37">
      <w:pPr>
        <w:rPr>
          <w:u w:val="single" w:color="FF0000"/>
        </w:rPr>
      </w:pPr>
      <w:r w:rsidRPr="000406EA">
        <w:rPr>
          <w:rFonts w:hint="eastAsia"/>
          <w:u w:val="single" w:color="FF0000"/>
        </w:rPr>
        <w:t>（④　新設）</w:t>
      </w:r>
    </w:p>
    <w:p w:rsidR="002A3A37" w:rsidRPr="000406EA" w:rsidRDefault="002A3A37" w:rsidP="002A3A37">
      <w:pPr>
        <w:ind w:left="178" w:hangingChars="85" w:hanging="178"/>
        <w:rPr>
          <w:u w:color="FF0000"/>
        </w:rPr>
      </w:pPr>
      <w:r w:rsidRPr="000406EA">
        <w:rPr>
          <w:rFonts w:hint="eastAsia"/>
          <w:u w:val="single" w:color="FF0000"/>
        </w:rPr>
        <w:t>④</w:t>
      </w:r>
      <w:r w:rsidRPr="000406EA">
        <w:rPr>
          <w:rFonts w:hint="eastAsia"/>
          <w:u w:color="FF0000"/>
        </w:rPr>
        <w:t xml:space="preserve">　</w:t>
      </w:r>
      <w:r w:rsidRPr="000406EA">
        <w:rPr>
          <w:rFonts w:hint="eastAsia"/>
          <w:u w:val="single" w:color="FF0000"/>
        </w:rPr>
        <w:t>前二項</w:t>
      </w:r>
      <w:r w:rsidRPr="000406EA">
        <w:rPr>
          <w:rFonts w:hint="eastAsia"/>
          <w:u w:color="FF0000"/>
        </w:rPr>
        <w:t>の場合において必要な技術的読替えは、政令で定める。</w:t>
      </w:r>
    </w:p>
    <w:p w:rsidR="002A3A37" w:rsidRPr="000406EA" w:rsidRDefault="002A3A37" w:rsidP="002A3A37">
      <w:pPr>
        <w:ind w:left="178" w:hangingChars="85" w:hanging="178"/>
        <w:rPr>
          <w:u w:color="FF0000"/>
        </w:rPr>
      </w:pPr>
      <w:r w:rsidRPr="000406EA">
        <w:rPr>
          <w:rFonts w:hint="eastAsia"/>
          <w:u w:val="single" w:color="FF0000"/>
        </w:rPr>
        <w:t>⑤</w:t>
      </w:r>
      <w:r w:rsidRPr="000406EA">
        <w:rPr>
          <w:rFonts w:hint="eastAsia"/>
          <w:u w:color="FF0000"/>
        </w:rPr>
        <w:t xml:space="preserve">　大蔵大臣は、公益又は投資者保護のため必要かつ適当であると認めるときは、認可を受けた金融機関に対し第一項の認可に係る業務若しくは財産に関する報告若しくは資料の提出を命じ、又は当該職員をして当該認可に係る業務若しくは財産の状況若しくは帳簿書類その他の物件を検査させることができる。</w:t>
      </w:r>
    </w:p>
    <w:p w:rsidR="002A3A37" w:rsidRPr="000406EA" w:rsidRDefault="002A3A37" w:rsidP="002A3A37">
      <w:pPr>
        <w:rPr>
          <w:u w:val="single" w:color="FF0000"/>
        </w:rPr>
      </w:pPr>
      <w:r w:rsidRPr="000406EA">
        <w:rPr>
          <w:rFonts w:hint="eastAsia"/>
          <w:u w:val="single" w:color="FF0000"/>
        </w:rPr>
        <w:t>（⑦　新設）</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【昭和</w:t>
      </w:r>
      <w:r w:rsidRPr="000406EA">
        <w:rPr>
          <w:rFonts w:hint="eastAsia"/>
          <w:u w:color="FF0000"/>
        </w:rPr>
        <w:t>60</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71</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color="FF0000"/>
        </w:rPr>
      </w:pPr>
      <w:r w:rsidRPr="000406EA">
        <w:rPr>
          <w:rFonts w:hint="eastAsia"/>
          <w:u w:color="FF0000"/>
        </w:rPr>
        <w:t>③　前項に定めるもののほか、第三十五条第一項（第二号に限る。）、第三十八条及び第四十六条から第四十八条までの規定は、第一項の認可を受けた銀行、信託会社その他政令で定める金融機関（以下</w:t>
      </w:r>
      <w:r w:rsidRPr="000406EA">
        <w:rPr>
          <w:rFonts w:hint="eastAsia"/>
          <w:u w:val="single" w:color="FF0000"/>
        </w:rPr>
        <w:t>この条、第百七条の二第一項及び第二百八条</w:t>
      </w:r>
      <w:r w:rsidRPr="000406EA">
        <w:rPr>
          <w:rFonts w:hint="eastAsia"/>
          <w:u w:color="FF0000"/>
        </w:rPr>
        <w:t>において「認可を受けた金融機関」という。）について、第五十条の規定は、認可を受けた金融機関又はその役員若しくは使用人について準用する。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rFonts w:hint="eastAsia"/>
          <w:u w:color="FF0000"/>
        </w:rPr>
      </w:pPr>
      <w:r w:rsidRPr="000406EA">
        <w:rPr>
          <w:rFonts w:hint="eastAsia"/>
          <w:u w:color="FF0000"/>
        </w:rPr>
        <w:t>③　前項に定めるもののほか、第三十五条第一項（第二号に限る。）、第三十八条及び第四十六条から第四十八条までの規定は、第一項の認可を受けた銀行、信託会社その他政令で定める金融機関（以下</w:t>
      </w:r>
      <w:r w:rsidRPr="000406EA">
        <w:rPr>
          <w:rFonts w:hint="eastAsia"/>
          <w:u w:val="single" w:color="FF0000"/>
        </w:rPr>
        <w:t>この条</w:t>
      </w:r>
      <w:r w:rsidRPr="000406EA">
        <w:rPr>
          <w:rFonts w:hint="eastAsia"/>
          <w:u w:color="FF0000"/>
        </w:rPr>
        <w:t>において「認可を受けた金融機関」という。）について、第五十条の規定は、認可を受けた金融機関又はその役員若しくは使用人について準用する。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【昭和</w:t>
      </w:r>
      <w:r w:rsidRPr="000406EA">
        <w:rPr>
          <w:rFonts w:hint="eastAsia"/>
          <w:u w:color="FF0000"/>
        </w:rPr>
        <w:t>59</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25</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44</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【昭和</w:t>
      </w:r>
      <w:r w:rsidRPr="000406EA">
        <w:rPr>
          <w:rFonts w:hint="eastAsia"/>
          <w:u w:color="FF0000"/>
        </w:rPr>
        <w:t>58</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78</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【昭和</w:t>
      </w:r>
      <w:r w:rsidRPr="000406EA">
        <w:rPr>
          <w:rFonts w:hint="eastAsia"/>
          <w:u w:color="FF0000"/>
        </w:rPr>
        <w:t>56</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9</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75</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【昭和</w:t>
      </w:r>
      <w:r w:rsidRPr="000406EA">
        <w:rPr>
          <w:rFonts w:hint="eastAsia"/>
          <w:u w:color="FF0000"/>
        </w:rPr>
        <w:t>56</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62</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color="FF0000"/>
        </w:rPr>
      </w:pPr>
      <w:r w:rsidRPr="000406EA">
        <w:rPr>
          <w:rFonts w:hint="eastAsia"/>
          <w:u w:color="FF0000"/>
        </w:rPr>
        <w:t>第六十五条の二　銀行、信託会社その他政令で定める金融機関は、前条第二項に規定する国債証券、地方債証券並びに政府が元本の償還及び利息の支払について保証している社債券その他の債券について第二条第八項各号に掲げる行為（前条第一項ただし書に該当する行為を除くものとし、第二条第八項第四号に掲げる行為にあつては、売出しの目的をもつて行うものに限る。）のいずれかを営業として行おうとするときは、政令で定めるところにより、その行おうとする業務の内容及び方法を定めて、大蔵大臣の認可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②　第二十八条第二項、第二十九条及び第三十一条（第一号を除く。）の規定は、前項の認可について準用する。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③　前項に定めるもののほか、第三十五条第一項（第二号に限る。）、第三十八条及び第四十六条から第四十八条までの規定は、第一項の認可を受けた銀行、信託会社その他政令で定める金融機関（以下この条において「認可を受けた金融機関」という。）について、第五十条の規定は、認可を受けた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④　前二項の場合において必要な技術的読替えは、政令で定める。</w:t>
      </w:r>
    </w:p>
    <w:p w:rsidR="002A3A37" w:rsidRPr="000406EA" w:rsidRDefault="002A3A37" w:rsidP="002A3A37">
      <w:pPr>
        <w:ind w:left="178" w:hangingChars="85" w:hanging="178"/>
        <w:rPr>
          <w:rFonts w:hint="eastAsia"/>
          <w:u w:color="FF0000"/>
        </w:rPr>
      </w:pPr>
      <w:r w:rsidRPr="000406EA">
        <w:rPr>
          <w:rFonts w:hint="eastAsia"/>
          <w:u w:color="FF0000"/>
        </w:rPr>
        <w:t>⑤　大蔵大臣は、公益又は投資者保護のため必要かつ適当であると認めるときは、認可を受けた金融機関に対し第一項の認可に係る業務若しくは財産に関する報告若しくは資料の提出を命じ、又は当該職員をして当該認可に係る業務若しくは財産の状況若しくは帳簿書類その他の物件を検査させることができ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rPr>
          <w:u w:val="single" w:color="FF0000"/>
        </w:rPr>
      </w:pPr>
      <w:r w:rsidRPr="000406EA">
        <w:rPr>
          <w:rFonts w:hint="eastAsia"/>
          <w:u w:val="single" w:color="FF0000"/>
        </w:rPr>
        <w:t>（新設）</w:t>
      </w:r>
    </w:p>
    <w:p w:rsidR="002A3A37" w:rsidRPr="000406EA" w:rsidRDefault="002A3A37" w:rsidP="002A3A37">
      <w:pPr>
        <w:rPr>
          <w:u w:color="FF0000"/>
        </w:rPr>
      </w:pPr>
    </w:p>
    <w:p w:rsidR="006F7A7D" w:rsidRDefault="006F7A7D">
      <w:pPr>
        <w:rPr>
          <w:rFonts w:hint="eastAsia"/>
        </w:rPr>
      </w:pPr>
    </w:p>
    <w:sectPr w:rsidR="006F7A7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A37"/>
    <w:rsid w:val="00284CE2"/>
    <w:rsid w:val="002A3A37"/>
    <w:rsid w:val="002C730F"/>
    <w:rsid w:val="006F7A7D"/>
    <w:rsid w:val="00921804"/>
    <w:rsid w:val="00C701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3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93268">
      <w:bodyDiv w:val="1"/>
      <w:marLeft w:val="0"/>
      <w:marRight w:val="0"/>
      <w:marTop w:val="0"/>
      <w:marBottom w:val="0"/>
      <w:divBdr>
        <w:top w:val="none" w:sz="0" w:space="0" w:color="auto"/>
        <w:left w:val="none" w:sz="0" w:space="0" w:color="auto"/>
        <w:bottom w:val="none" w:sz="0" w:space="0" w:color="auto"/>
        <w:right w:val="none" w:sz="0" w:space="0" w:color="auto"/>
      </w:divBdr>
    </w:div>
    <w:div w:id="256451864">
      <w:bodyDiv w:val="1"/>
      <w:marLeft w:val="0"/>
      <w:marRight w:val="0"/>
      <w:marTop w:val="0"/>
      <w:marBottom w:val="0"/>
      <w:divBdr>
        <w:top w:val="none" w:sz="0" w:space="0" w:color="auto"/>
        <w:left w:val="none" w:sz="0" w:space="0" w:color="auto"/>
        <w:bottom w:val="none" w:sz="0" w:space="0" w:color="auto"/>
        <w:right w:val="none" w:sz="0" w:space="0" w:color="auto"/>
      </w:divBdr>
    </w:div>
    <w:div w:id="519709984">
      <w:bodyDiv w:val="1"/>
      <w:marLeft w:val="0"/>
      <w:marRight w:val="0"/>
      <w:marTop w:val="0"/>
      <w:marBottom w:val="0"/>
      <w:divBdr>
        <w:top w:val="none" w:sz="0" w:space="0" w:color="auto"/>
        <w:left w:val="none" w:sz="0" w:space="0" w:color="auto"/>
        <w:bottom w:val="none" w:sz="0" w:space="0" w:color="auto"/>
        <w:right w:val="none" w:sz="0" w:space="0" w:color="auto"/>
      </w:divBdr>
    </w:div>
    <w:div w:id="122101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5645</Words>
  <Characters>32181</Characters>
  <Application>Microsoft Office Word</Application>
  <DocSecurity>0</DocSecurity>
  <Lines>268</Lines>
  <Paragraphs>75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【平成18年6月14日</vt:lpstr>
      <vt:lpstr>【平成18年6月14日</vt:lpstr>
    </vt:vector>
  </TitlesOfParts>
  <LinksUpToDate>false</LinksUpToDate>
  <CharactersWithSpaces>37751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【平成18年6月14日</dc:title>
  <dc:subject/>
  <dc:creator/>
  <cp:keywords/>
  <dc:description/>
  <cp:lastModifiedBy/>
  <cp:revision>1</cp:revision>
  <dcterms:created xsi:type="dcterms:W3CDTF">2024-10-03T04:09:00Z</dcterms:created>
  <dcterms:modified xsi:type="dcterms:W3CDTF">2024-10-03T04:09:00Z</dcterms:modified>
</cp:coreProperties>
</file>